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5BDB4" w14:textId="6582D0D6" w:rsidR="009C1193" w:rsidRDefault="009C1193" w:rsidP="009C119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inline distT="0" distB="0" distL="0" distR="0" wp14:anchorId="66927BBB" wp14:editId="7E396868">
                <wp:extent cx="1258555" cy="1272844"/>
                <wp:effectExtent l="0" t="0" r="0" b="3810"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8555" cy="1272844"/>
                          <a:chOff x="0" y="0"/>
                          <a:chExt cx="1782001" cy="178200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782001" cy="178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2001" h="1782000">
                                <a:moveTo>
                                  <a:pt x="891007" y="0"/>
                                </a:moveTo>
                                <a:cubicBezTo>
                                  <a:pt x="1383094" y="0"/>
                                  <a:pt x="1782001" y="398907"/>
                                  <a:pt x="1782001" y="890994"/>
                                </a:cubicBezTo>
                                <a:cubicBezTo>
                                  <a:pt x="1782001" y="1383081"/>
                                  <a:pt x="1383094" y="1782000"/>
                                  <a:pt x="891007" y="1782000"/>
                                </a:cubicBezTo>
                                <a:cubicBezTo>
                                  <a:pt x="398920" y="1782000"/>
                                  <a:pt x="0" y="1383081"/>
                                  <a:pt x="0" y="890994"/>
                                </a:cubicBezTo>
                                <a:cubicBezTo>
                                  <a:pt x="0" y="398907"/>
                                  <a:pt x="398920" y="0"/>
                                  <a:pt x="8910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8B03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56764" y="730650"/>
                            <a:ext cx="248057" cy="4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57" h="496126">
                                <a:moveTo>
                                  <a:pt x="248057" y="0"/>
                                </a:moveTo>
                                <a:lnTo>
                                  <a:pt x="248057" y="137605"/>
                                </a:lnTo>
                                <a:cubicBezTo>
                                  <a:pt x="187046" y="137605"/>
                                  <a:pt x="137605" y="187058"/>
                                  <a:pt x="137605" y="248056"/>
                                </a:cubicBezTo>
                                <a:cubicBezTo>
                                  <a:pt x="137605" y="309067"/>
                                  <a:pt x="187046" y="358521"/>
                                  <a:pt x="248057" y="358521"/>
                                </a:cubicBezTo>
                                <a:lnTo>
                                  <a:pt x="248057" y="496126"/>
                                </a:lnTo>
                                <a:cubicBezTo>
                                  <a:pt x="111049" y="496126"/>
                                  <a:pt x="0" y="385064"/>
                                  <a:pt x="0" y="248056"/>
                                </a:cubicBezTo>
                                <a:cubicBezTo>
                                  <a:pt x="0" y="111061"/>
                                  <a:pt x="111049" y="0"/>
                                  <a:pt x="2480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04821" y="730650"/>
                            <a:ext cx="248057" cy="496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057" h="496126">
                                <a:moveTo>
                                  <a:pt x="0" y="0"/>
                                </a:moveTo>
                                <a:cubicBezTo>
                                  <a:pt x="137008" y="0"/>
                                  <a:pt x="248057" y="111061"/>
                                  <a:pt x="248057" y="248056"/>
                                </a:cubicBezTo>
                                <a:cubicBezTo>
                                  <a:pt x="248057" y="385064"/>
                                  <a:pt x="137008" y="496126"/>
                                  <a:pt x="0" y="496126"/>
                                </a:cubicBezTo>
                                <a:lnTo>
                                  <a:pt x="0" y="358521"/>
                                </a:lnTo>
                                <a:cubicBezTo>
                                  <a:pt x="61011" y="358521"/>
                                  <a:pt x="110452" y="309067"/>
                                  <a:pt x="110452" y="248056"/>
                                </a:cubicBezTo>
                                <a:cubicBezTo>
                                  <a:pt x="110452" y="228143"/>
                                  <a:pt x="105105" y="209499"/>
                                  <a:pt x="95885" y="193358"/>
                                </a:cubicBezTo>
                                <a:lnTo>
                                  <a:pt x="49746" y="239497"/>
                                </a:lnTo>
                                <a:lnTo>
                                  <a:pt x="8560" y="198323"/>
                                </a:lnTo>
                                <a:lnTo>
                                  <a:pt x="54699" y="152184"/>
                                </a:lnTo>
                                <a:cubicBezTo>
                                  <a:pt x="38557" y="142951"/>
                                  <a:pt x="19926" y="137605"/>
                                  <a:pt x="0" y="1376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82161" y="624283"/>
                            <a:ext cx="419697" cy="60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697" h="602044">
                                <a:moveTo>
                                  <a:pt x="0" y="0"/>
                                </a:moveTo>
                                <a:lnTo>
                                  <a:pt x="65443" y="0"/>
                                </a:lnTo>
                                <a:lnTo>
                                  <a:pt x="65443" y="262636"/>
                                </a:lnTo>
                                <a:lnTo>
                                  <a:pt x="160553" y="262636"/>
                                </a:lnTo>
                                <a:lnTo>
                                  <a:pt x="328956" y="0"/>
                                </a:lnTo>
                                <a:lnTo>
                                  <a:pt x="402247" y="0"/>
                                </a:lnTo>
                                <a:lnTo>
                                  <a:pt x="216395" y="287071"/>
                                </a:lnTo>
                                <a:lnTo>
                                  <a:pt x="348145" y="520903"/>
                                </a:lnTo>
                                <a:cubicBezTo>
                                  <a:pt x="360363" y="543598"/>
                                  <a:pt x="380428" y="545338"/>
                                  <a:pt x="396138" y="545338"/>
                                </a:cubicBezTo>
                                <a:cubicBezTo>
                                  <a:pt x="406603" y="545338"/>
                                  <a:pt x="417944" y="544462"/>
                                  <a:pt x="417944" y="544462"/>
                                </a:cubicBezTo>
                                <a:lnTo>
                                  <a:pt x="419697" y="593331"/>
                                </a:lnTo>
                                <a:cubicBezTo>
                                  <a:pt x="419697" y="593331"/>
                                  <a:pt x="400507" y="602044"/>
                                  <a:pt x="370840" y="602044"/>
                                </a:cubicBezTo>
                                <a:cubicBezTo>
                                  <a:pt x="330695" y="602044"/>
                                  <a:pt x="307137" y="581990"/>
                                  <a:pt x="287947" y="545338"/>
                                </a:cubicBezTo>
                                <a:lnTo>
                                  <a:pt x="161430" y="314122"/>
                                </a:lnTo>
                                <a:lnTo>
                                  <a:pt x="65443" y="314122"/>
                                </a:lnTo>
                                <a:lnTo>
                                  <a:pt x="65443" y="593331"/>
                                </a:lnTo>
                                <a:lnTo>
                                  <a:pt x="0" y="5933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897587" y="766529"/>
                            <a:ext cx="218122" cy="60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122" h="608139">
                                <a:moveTo>
                                  <a:pt x="217246" y="0"/>
                                </a:moveTo>
                                <a:lnTo>
                                  <a:pt x="218122" y="119"/>
                                </a:lnTo>
                                <a:lnTo>
                                  <a:pt x="218122" y="57872"/>
                                </a:lnTo>
                                <a:lnTo>
                                  <a:pt x="184309" y="63264"/>
                                </a:lnTo>
                                <a:cubicBezTo>
                                  <a:pt x="173403" y="67043"/>
                                  <a:pt x="163442" y="72714"/>
                                  <a:pt x="154432" y="80277"/>
                                </a:cubicBezTo>
                                <a:cubicBezTo>
                                  <a:pt x="136385" y="95402"/>
                                  <a:pt x="126505" y="114300"/>
                                  <a:pt x="124764" y="136982"/>
                                </a:cubicBezTo>
                                <a:lnTo>
                                  <a:pt x="124764" y="142215"/>
                                </a:lnTo>
                                <a:cubicBezTo>
                                  <a:pt x="124764" y="167818"/>
                                  <a:pt x="133490" y="188455"/>
                                  <a:pt x="150939" y="204165"/>
                                </a:cubicBezTo>
                                <a:cubicBezTo>
                                  <a:pt x="159664" y="212020"/>
                                  <a:pt x="169697" y="217910"/>
                                  <a:pt x="181040" y="221836"/>
                                </a:cubicBezTo>
                                <a:lnTo>
                                  <a:pt x="218122" y="227588"/>
                                </a:lnTo>
                                <a:lnTo>
                                  <a:pt x="218122" y="284501"/>
                                </a:lnTo>
                                <a:lnTo>
                                  <a:pt x="175952" y="279636"/>
                                </a:lnTo>
                                <a:cubicBezTo>
                                  <a:pt x="159280" y="275857"/>
                                  <a:pt x="142316" y="270186"/>
                                  <a:pt x="125057" y="262623"/>
                                </a:cubicBezTo>
                                <a:cubicBezTo>
                                  <a:pt x="115710" y="258559"/>
                                  <a:pt x="107823" y="256515"/>
                                  <a:pt x="101384" y="256515"/>
                                </a:cubicBezTo>
                                <a:cubicBezTo>
                                  <a:pt x="93192" y="256515"/>
                                  <a:pt x="85890" y="260147"/>
                                  <a:pt x="79451" y="267424"/>
                                </a:cubicBezTo>
                                <a:cubicBezTo>
                                  <a:pt x="73025" y="274701"/>
                                  <a:pt x="69799" y="283273"/>
                                  <a:pt x="69799" y="293154"/>
                                </a:cubicBezTo>
                                <a:cubicBezTo>
                                  <a:pt x="69799" y="323418"/>
                                  <a:pt x="100469" y="338531"/>
                                  <a:pt x="161849" y="338531"/>
                                </a:cubicBezTo>
                                <a:lnTo>
                                  <a:pt x="193421" y="338531"/>
                                </a:lnTo>
                                <a:lnTo>
                                  <a:pt x="218122" y="339814"/>
                                </a:lnTo>
                                <a:lnTo>
                                  <a:pt x="218122" y="396296"/>
                                </a:lnTo>
                                <a:lnTo>
                                  <a:pt x="157732" y="401345"/>
                                </a:lnTo>
                                <a:cubicBezTo>
                                  <a:pt x="139354" y="404835"/>
                                  <a:pt x="123456" y="410070"/>
                                  <a:pt x="110045" y="417055"/>
                                </a:cubicBezTo>
                                <a:cubicBezTo>
                                  <a:pt x="83210" y="431013"/>
                                  <a:pt x="69799" y="449923"/>
                                  <a:pt x="69799" y="473761"/>
                                </a:cubicBezTo>
                                <a:cubicBezTo>
                                  <a:pt x="69799" y="497612"/>
                                  <a:pt x="82918" y="516369"/>
                                  <a:pt x="109169" y="530047"/>
                                </a:cubicBezTo>
                                <a:cubicBezTo>
                                  <a:pt x="135433" y="543712"/>
                                  <a:pt x="170726" y="550545"/>
                                  <a:pt x="215049" y="550545"/>
                                </a:cubicBezTo>
                                <a:lnTo>
                                  <a:pt x="218122" y="550288"/>
                                </a:lnTo>
                                <a:lnTo>
                                  <a:pt x="218122" y="607970"/>
                                </a:lnTo>
                                <a:lnTo>
                                  <a:pt x="214643" y="608139"/>
                                </a:lnTo>
                                <a:cubicBezTo>
                                  <a:pt x="147739" y="608139"/>
                                  <a:pt x="95237" y="596481"/>
                                  <a:pt x="57150" y="573227"/>
                                </a:cubicBezTo>
                                <a:cubicBezTo>
                                  <a:pt x="19037" y="549961"/>
                                  <a:pt x="0" y="517970"/>
                                  <a:pt x="0" y="477253"/>
                                </a:cubicBezTo>
                                <a:cubicBezTo>
                                  <a:pt x="0" y="430136"/>
                                  <a:pt x="26454" y="396697"/>
                                  <a:pt x="79400" y="376911"/>
                                </a:cubicBezTo>
                                <a:cubicBezTo>
                                  <a:pt x="31115" y="358305"/>
                                  <a:pt x="6972" y="330391"/>
                                  <a:pt x="6972" y="293154"/>
                                </a:cubicBezTo>
                                <a:cubicBezTo>
                                  <a:pt x="6972" y="252451"/>
                                  <a:pt x="31115" y="224523"/>
                                  <a:pt x="79400" y="209398"/>
                                </a:cubicBezTo>
                                <a:cubicBezTo>
                                  <a:pt x="64262" y="189039"/>
                                  <a:pt x="56718" y="165202"/>
                                  <a:pt x="56718" y="137858"/>
                                </a:cubicBezTo>
                                <a:cubicBezTo>
                                  <a:pt x="56718" y="98298"/>
                                  <a:pt x="71971" y="65443"/>
                                  <a:pt x="102514" y="39268"/>
                                </a:cubicBezTo>
                                <a:cubicBezTo>
                                  <a:pt x="133058" y="13094"/>
                                  <a:pt x="171297" y="0"/>
                                  <a:pt x="2172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15709" y="1106343"/>
                            <a:ext cx="214630" cy="268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630" h="268157">
                                <a:moveTo>
                                  <a:pt x="0" y="0"/>
                                </a:moveTo>
                                <a:lnTo>
                                  <a:pt x="50681" y="2631"/>
                                </a:lnTo>
                                <a:cubicBezTo>
                                  <a:pt x="73180" y="5239"/>
                                  <a:pt x="93053" y="9151"/>
                                  <a:pt x="110299" y="14364"/>
                                </a:cubicBezTo>
                                <a:cubicBezTo>
                                  <a:pt x="142443" y="24232"/>
                                  <a:pt x="167881" y="39599"/>
                                  <a:pt x="186576" y="60465"/>
                                </a:cubicBezTo>
                                <a:cubicBezTo>
                                  <a:pt x="205283" y="81344"/>
                                  <a:pt x="214630" y="104826"/>
                                  <a:pt x="214630" y="130912"/>
                                </a:cubicBezTo>
                                <a:cubicBezTo>
                                  <a:pt x="214630" y="173228"/>
                                  <a:pt x="195009" y="206718"/>
                                  <a:pt x="155740" y="231356"/>
                                </a:cubicBezTo>
                                <a:cubicBezTo>
                                  <a:pt x="126298" y="249835"/>
                                  <a:pt x="89077" y="261391"/>
                                  <a:pt x="44092" y="266014"/>
                                </a:cubicBezTo>
                                <a:lnTo>
                                  <a:pt x="0" y="268157"/>
                                </a:lnTo>
                                <a:lnTo>
                                  <a:pt x="0" y="210475"/>
                                </a:lnTo>
                                <a:lnTo>
                                  <a:pt x="59609" y="205494"/>
                                </a:lnTo>
                                <a:cubicBezTo>
                                  <a:pt x="78060" y="202003"/>
                                  <a:pt x="94069" y="196768"/>
                                  <a:pt x="107633" y="189789"/>
                                </a:cubicBezTo>
                                <a:cubicBezTo>
                                  <a:pt x="134760" y="175832"/>
                                  <a:pt x="148323" y="157214"/>
                                  <a:pt x="148323" y="133947"/>
                                </a:cubicBezTo>
                                <a:cubicBezTo>
                                  <a:pt x="148323" y="109525"/>
                                  <a:pt x="135484" y="90488"/>
                                  <a:pt x="109817" y="76797"/>
                                </a:cubicBezTo>
                                <a:cubicBezTo>
                                  <a:pt x="84138" y="63145"/>
                                  <a:pt x="48260" y="56299"/>
                                  <a:pt x="2184" y="56299"/>
                                </a:cubicBezTo>
                                <a:lnTo>
                                  <a:pt x="0" y="56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115709" y="688005"/>
                            <a:ext cx="244297" cy="3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297" h="363830">
                                <a:moveTo>
                                  <a:pt x="150063" y="0"/>
                                </a:moveTo>
                                <a:cubicBezTo>
                                  <a:pt x="176822" y="0"/>
                                  <a:pt x="199225" y="6985"/>
                                  <a:pt x="217246" y="20942"/>
                                </a:cubicBezTo>
                                <a:cubicBezTo>
                                  <a:pt x="235280" y="34900"/>
                                  <a:pt x="244297" y="52654"/>
                                  <a:pt x="244297" y="74155"/>
                                </a:cubicBezTo>
                                <a:cubicBezTo>
                                  <a:pt x="244297" y="88125"/>
                                  <a:pt x="239789" y="100051"/>
                                  <a:pt x="230772" y="109931"/>
                                </a:cubicBezTo>
                                <a:cubicBezTo>
                                  <a:pt x="221755" y="119837"/>
                                  <a:pt x="211150" y="124765"/>
                                  <a:pt x="198920" y="124765"/>
                                </a:cubicBezTo>
                                <a:cubicBezTo>
                                  <a:pt x="189611" y="124765"/>
                                  <a:pt x="181483" y="121577"/>
                                  <a:pt x="174498" y="115164"/>
                                </a:cubicBezTo>
                                <a:cubicBezTo>
                                  <a:pt x="167526" y="108776"/>
                                  <a:pt x="164033" y="101206"/>
                                  <a:pt x="164033" y="92481"/>
                                </a:cubicBezTo>
                                <a:cubicBezTo>
                                  <a:pt x="164033" y="83185"/>
                                  <a:pt x="170421" y="73584"/>
                                  <a:pt x="183223" y="63690"/>
                                </a:cubicBezTo>
                                <a:cubicBezTo>
                                  <a:pt x="173914" y="52057"/>
                                  <a:pt x="161989" y="46241"/>
                                  <a:pt x="147460" y="46241"/>
                                </a:cubicBezTo>
                                <a:cubicBezTo>
                                  <a:pt x="116611" y="46241"/>
                                  <a:pt x="100914" y="65430"/>
                                  <a:pt x="100330" y="103823"/>
                                </a:cubicBezTo>
                                <a:cubicBezTo>
                                  <a:pt x="144539" y="133490"/>
                                  <a:pt x="166650" y="173342"/>
                                  <a:pt x="166650" y="223355"/>
                                </a:cubicBezTo>
                                <a:cubicBezTo>
                                  <a:pt x="166650" y="263500"/>
                                  <a:pt x="151435" y="296951"/>
                                  <a:pt x="121018" y="323698"/>
                                </a:cubicBezTo>
                                <a:cubicBezTo>
                                  <a:pt x="90602" y="350457"/>
                                  <a:pt x="52591" y="363830"/>
                                  <a:pt x="6972" y="363830"/>
                                </a:cubicBezTo>
                                <a:lnTo>
                                  <a:pt x="0" y="363025"/>
                                </a:lnTo>
                                <a:lnTo>
                                  <a:pt x="0" y="306112"/>
                                </a:lnTo>
                                <a:lnTo>
                                  <a:pt x="876" y="306248"/>
                                </a:lnTo>
                                <a:cubicBezTo>
                                  <a:pt x="29959" y="306248"/>
                                  <a:pt x="53658" y="298399"/>
                                  <a:pt x="71984" y="282689"/>
                                </a:cubicBezTo>
                                <a:cubicBezTo>
                                  <a:pt x="90310" y="266979"/>
                                  <a:pt x="99466" y="246913"/>
                                  <a:pt x="99466" y="222479"/>
                                </a:cubicBezTo>
                                <a:cubicBezTo>
                                  <a:pt x="99466" y="197485"/>
                                  <a:pt x="90157" y="176822"/>
                                  <a:pt x="71539" y="160541"/>
                                </a:cubicBezTo>
                                <a:cubicBezTo>
                                  <a:pt x="52921" y="144259"/>
                                  <a:pt x="29667" y="136119"/>
                                  <a:pt x="1740" y="136119"/>
                                </a:cubicBezTo>
                                <a:lnTo>
                                  <a:pt x="0" y="136396"/>
                                </a:lnTo>
                                <a:lnTo>
                                  <a:pt x="0" y="78643"/>
                                </a:lnTo>
                                <a:lnTo>
                                  <a:pt x="50609" y="85496"/>
                                </a:lnTo>
                                <a:cubicBezTo>
                                  <a:pt x="53505" y="28511"/>
                                  <a:pt x="86665" y="0"/>
                                  <a:pt x="1500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58690" y="777806"/>
                            <a:ext cx="171012" cy="443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012" h="443339">
                                <a:moveTo>
                                  <a:pt x="171012" y="0"/>
                                </a:moveTo>
                                <a:lnTo>
                                  <a:pt x="171012" y="23638"/>
                                </a:lnTo>
                                <a:lnTo>
                                  <a:pt x="138259" y="26716"/>
                                </a:lnTo>
                                <a:cubicBezTo>
                                  <a:pt x="49475" y="44931"/>
                                  <a:pt x="28572" y="123186"/>
                                  <a:pt x="27038" y="209452"/>
                                </a:cubicBezTo>
                                <a:lnTo>
                                  <a:pt x="171012" y="209452"/>
                                </a:lnTo>
                                <a:lnTo>
                                  <a:pt x="171012" y="233887"/>
                                </a:lnTo>
                                <a:lnTo>
                                  <a:pt x="27038" y="233887"/>
                                </a:lnTo>
                                <a:cubicBezTo>
                                  <a:pt x="28572" y="320153"/>
                                  <a:pt x="49475" y="398417"/>
                                  <a:pt x="138259" y="416635"/>
                                </a:cubicBezTo>
                                <a:lnTo>
                                  <a:pt x="171012" y="419713"/>
                                </a:lnTo>
                                <a:lnTo>
                                  <a:pt x="171012" y="443339"/>
                                </a:lnTo>
                                <a:lnTo>
                                  <a:pt x="131260" y="439933"/>
                                </a:lnTo>
                                <a:cubicBezTo>
                                  <a:pt x="27381" y="420454"/>
                                  <a:pt x="0" y="335428"/>
                                  <a:pt x="0" y="221669"/>
                                </a:cubicBezTo>
                                <a:cubicBezTo>
                                  <a:pt x="0" y="107910"/>
                                  <a:pt x="27381" y="22885"/>
                                  <a:pt x="131260" y="3406"/>
                                </a:cubicBezTo>
                                <a:lnTo>
                                  <a:pt x="171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429702" y="1176602"/>
                            <a:ext cx="148329" cy="45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29" h="45364">
                                <a:moveTo>
                                  <a:pt x="148329" y="0"/>
                                </a:moveTo>
                                <a:lnTo>
                                  <a:pt x="148329" y="23558"/>
                                </a:lnTo>
                                <a:cubicBezTo>
                                  <a:pt x="114306" y="36652"/>
                                  <a:pt x="56712" y="45364"/>
                                  <a:pt x="9594" y="45364"/>
                                </a:cubicBezTo>
                                <a:lnTo>
                                  <a:pt x="0" y="44542"/>
                                </a:lnTo>
                                <a:lnTo>
                                  <a:pt x="0" y="20917"/>
                                </a:lnTo>
                                <a:lnTo>
                                  <a:pt x="9594" y="21819"/>
                                </a:lnTo>
                                <a:cubicBezTo>
                                  <a:pt x="74174" y="21819"/>
                                  <a:pt x="116046" y="10477"/>
                                  <a:pt x="1483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29702" y="776984"/>
                            <a:ext cx="170148" cy="234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48" h="234709">
                                <a:moveTo>
                                  <a:pt x="9594" y="0"/>
                                </a:moveTo>
                                <a:cubicBezTo>
                                  <a:pt x="154438" y="0"/>
                                  <a:pt x="170148" y="94234"/>
                                  <a:pt x="170148" y="222491"/>
                                </a:cubicBezTo>
                                <a:lnTo>
                                  <a:pt x="170148" y="234709"/>
                                </a:lnTo>
                                <a:lnTo>
                                  <a:pt x="0" y="234709"/>
                                </a:lnTo>
                                <a:lnTo>
                                  <a:pt x="0" y="210274"/>
                                </a:lnTo>
                                <a:lnTo>
                                  <a:pt x="143973" y="210274"/>
                                </a:lnTo>
                                <a:cubicBezTo>
                                  <a:pt x="143973" y="115164"/>
                                  <a:pt x="134372" y="23559"/>
                                  <a:pt x="9594" y="23559"/>
                                </a:cubicBezTo>
                                <a:lnTo>
                                  <a:pt x="0" y="24460"/>
                                </a:lnTo>
                                <a:lnTo>
                                  <a:pt x="0" y="822"/>
                                </a:lnTo>
                                <a:lnTo>
                                  <a:pt x="9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02996" y="359287"/>
                            <a:ext cx="782136" cy="5464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0EA8C9" w14:textId="77777777" w:rsidR="009C1193" w:rsidRDefault="009C1193" w:rsidP="009C119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FFFEFD"/>
                                  <w:w w:val="128"/>
                                  <w:sz w:val="52"/>
                                </w:rPr>
                                <w:t>frie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27BBB" id="Group 69" o:spid="_x0000_s1026" style="width:99.1pt;height:100.2pt;mso-position-horizontal-relative:char;mso-position-vertical-relative:line" coordsize="17820,1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rfOxAAAPFGAAAOAAAAZHJzL2Uyb0RvYy54bWzsXOmOG8cR/h8g70Dwf7zTx1wLr4z4kBEg&#10;iI3YeQCKyz0ALkmQlFbO0+errqqeLnK4IhVjA8QCBA2HfVVVV311dC+//ubj03LyYbHdPa5XN1P3&#10;VTWdLFbz9e3j6v5m+q9f3/6lm052+9nqdrZcrxY3098Wu+k3b/78p6+fN9cLv35YL28X2wkmWe2u&#10;nzc304f9fnN9dbWbPyyeZruv1pvFCo136+3TbI/X7f3V7Xb2jNmflle+qpqr5/X2drNdzxe7Hb79&#10;nhunb9L8d3eL+f6nu7vdYj9Z3kxB2z79v03/v6P/r958Pbu+3842D49zIWP2GVQ8zR5XWDRP9f1s&#10;P5u83z4eTfX0ON+ud+u7/Vfz9dPV+u7ucb5IPIAbVx1w8+N2/X6TeLm/fr7fZDFBtAdy+uxp5//4&#10;8PN28nh7M2366WQ1e8IepWUneIdwnjf31+jz43bzy+bnrXxxz2/E78e77RM9wcnkYxLrb1msi4/7&#10;yRxfOl93dV1PJ3O0Od/6LkYW/PwBu3M0bv7wg45sO2yyk5HpJW3ZlS58RfRlcp43UKLdIKfdfyen&#10;Xx5mm0US/45koHJSMaXmScNSSj2yiHbXO0jrbPl8isvZ9fz9bv/jYp1EPfvw992e9fZWP80e9NP8&#10;40o/bqH9L+r9ZrancUQnfZw8Y3uUlgf9XCW9flp/WPy6Tj33tGFd76qqnU50t7EjQ5f5+3eP828X&#10;/y4HuNCFqo/DCKyZZsorYqrQdz1mTcwdt6KtxwxoxWp2Dft2PDSt3jkzc0EQ0yBowKMLBovWsxYm&#10;LjzAhrR90FnlVxpodUsQN1zIJA86lltBwym21JKs7ObL9W7BIiadSLLOepLYHzRxt14+3r59XC5J&#10;L3bb+3ffLbeTDzNAbdN9W4XvZatMt+WK1Axkz2eA+7vlbJ/0a7WmedLGPz3u4RKWj08JLKpK6Vyu&#10;aJlFAnVWcVi/Whp9ere+/S1hVPoeQEDw9QqIADNg4GRESPpLCwMzPo0IsW7ahs2iDVVTy24pdvrY&#10;VTUWIOiMfeN8whvsgwLvqyGDUgJgEEJoOwajZ7PRXqO4sFyViFB0daFtqlrURXtZvRSb7toqNmxa&#10;eYxalsyS7A796s6ae1qCGtPCKke7in2TNXkhGgkEqxqLTwNBAV7OG4gpOBwajyBE+T0SoNlv7TVK&#10;oXNVhPs2OqJSEYTo6gpqViArf3+hLHiQw3qN4ZS+EQoM3BQSUDO2DPw+cPP27dsf3v5R4AYRdQk3&#10;ScvPhhuYTwclJVX5f4Ab1kdVrQGMrJJlO64qCA+sn9LRY8UuFPhCUylGhiPjA1QpLYOVW4sdvv8E&#10;YoiBZ/RB95fAonGVYwUYMElXJiuufRLRCNQNjReKopjW+87FUOKQq2r8S2t6BIh9SjuUoL7uOm5z&#10;fQC94iLs9iq3vM2xb8VD+IDpEloXIrGdu7oRSOu74BNdJ/vWsQFxpD4OON9pIKoTWpqYFmw8OW8a&#10;En1fW8jsezjz1HbkyYSm/P1ZGqBWkAn6XSK5PxS05hSYIznJgM+M5ByAFV6RdrTx0Xei5RrJRdc3&#10;0MYUyTWVrzgHxs6+eiSnlCCSE0LGIrlT0KrqxRre1BHmTDwfqt+pfr7xTdDoSzvpU5AawWDNs57R&#10;O/iur9mSXqYhVt5HNseXO2IfQy+QhPiuTXZ7EhdCBKRx7xoIVh2iyCgwNFVomMM6hro3oWroKqhP&#10;Emod6xBsI5IAfEMSHxqP8GFszVg1WPVgpAJtdG0PjeRpY2x8CdGjjUdr2j1UJSM6Ad3hUIajFIqJ&#10;mDGZwqqqpeIwmI82wp12kTV2aDyicGzNgKRL9noYmafF3gfWmLpzfZ/URht9B5FJY96mozWtVAAQ&#10;MTCdwUXnk5gxRnvp89C4Luo8Km87M5NwdsdDc/kStb9QtR0vGzqIvAzb8Y5k7Oy4vevbumNla5um&#10;9hIlqXNBPELKJM6lcyG1Q7Fe3bkoJcm5JELGnIt3rZcoTXVrCN6tquqEAAXnlC3tok+2l6Jr3Xbt&#10;y8aFCA4xbkK8JnjOjQtLHMMK14YoCNogkbJhbBNi5NC59a0zqbYjJ8ltXeVbDUntEvZNHCGchMS/&#10;fQ33VYIySkG1xM2OQMVgk4Ojk6qSC03fqSjsIlZ65ZjovTurHlOs07SdM67KhRABmeRTXNdFnAAU&#10;5QdXVz20lBoRC7lGV7MU2jcRSt03wpt3HpGUmbbhKIumhUtjK1PEhpFU4iXAX5ejELuKlUqhU97D&#10;BjUF0V76PNJAnHLUOLoAy4VW2d6urXtJt3zbH0dFlq7Mve9YqEQO0otSqNEHx6GQbyvXpTArc++h&#10;LwwhFFXlbMeuYt9kTVe3hF8kVDrKEfCRxgo1bgnW6qZmtclrVghWOKzwuRHysKvYN562D65nkxkG&#10;6qxdjSo5k9NUDj64EAF8MvKsRGrTRq9Zml3CvvGCKId4ifnaCOGVkyJwl9QPYb1vjeEXbaC5Pn/B&#10;YSAyz3hgOhXKnGwdiP9qjp6UfQQRnRTbhsYjoR6oWh+i1H3MGO2lT5ZFofQBJwmMZifVuOzdN77/&#10;RHBft62AYYR2IHK2JjK2N/BnAZKlXY0oYAWLJJCexP+RDqUsHuAbCc4RxSKtkNXsKvaNZYCNFp2P&#10;ASWTE3seUbBgS9LdGbY1tkjgFQHsEvaNFywG9hhnwL7zPRSE+K+Rm/DRrC7oqt6JrtRwA2wOR+ow&#10;tqKDUINmBKG1S0JarRQoagAH75OuCe+g9d6h8WjNk0qFMf58JG2qtuddfUEFYyN5aINjtRz+KAWj&#10;3EcoogQAeYwyCFzWwL9vkOCVaAAwxDFN2gxosr/AnSM51IShRx5XTioTwmdZBebvQapHRsyWYpmx&#10;b6xKMihAbY0LQJgjZhTgQ7k2phwDOBFDEFfQ2h4lwnMXC6iaMnCiQBf4GEcnxRoM4kizQm8Yzk3+&#10;YthUv+AJ6gvsHyhBoo8NLNsG9pCjA9POZq+J8JVJLg5ehzVL2cPZnZglAhiEIuWCRVto4bHOXnAY&#10;iLjNVgZa16MYQXvEdZeCdwfvBZxO+4fC4vnLIUqjozIa6NIJfTkpMIFqVmgzqDoSvls1/JIgXp4g&#10;YmNNgphU++wEkYywlXyGjueCpidDihgbKj3QSTL0A71FI/8HKSJTghRRCBlLERmLktoB9k9lhzjV&#10;BDiTgqKqqJj1Euq3wUn4DIAwgWwPO2Bn2DuLK5Cn19J/DDlVPFD5sUsvCEDFLaEijKintC3kS0I6&#10;io322AORe91yHN8gEDw/aPFVTYVnkge8oF6z0qCOxY42pEEd3yRQJPNuaAQKcChw5NAtx8fTkjtM&#10;yKPTur6uRCk9Ts4Pglwcjmg6FhCLaNxoV7FvvCZyX0LGtO0RJzcmHgRKI8VmlUAkYDxEjJVmFSiG&#10;5rjWrqHqU/pSYzHaQZ+mI2Tb6oZpB31yR+SvWSZ1zDeatJMlhoe0XSUHVZTwcolZZQy/LeEfyqct&#10;I7+2uaptJMKD92o7rZ/YNewbrwjtwYWJJEakqQiGje4iBpecDzgC3TnViOzhkni0mLZCBGa2lYJV&#10;SSV7qK9VswpJCu952yCCEmSzfNk35rKLWkwHetgQlyyE+a+hbAYpkPBIqVxbjixFN5OX0Xkwp5Cm&#10;7fos+ynmadsXZ3q5M0XEZpxpkvtnOdOm63DywAqefSlKfXqWRyU6+FUgO5Tg9X2pUAJfKoSM+VLk&#10;K4gIkjErpYNDHbMLBxyhejJ8RRqQ8QTZrlRJUFU09lnEhHSOr4puZ7dvrPQ+wGexhVC90KwH96kB&#10;aI16p8GZoq2N7oLMvhgID2xRBjEBoSQxjsoBribwxiul8CySC+Aqao43LFf2TUZCOnQDmqZ1cFim&#10;ZOUpdhOopXqqESt658ukufEIbsbWBOA3ctMjlXbttCjqSKDgkMxzTTrvcouyhqQECIUuCXiaFvsk&#10;4utaxDAm4kH1nLUQBRXEAycae1wv0VDOMmbfWLQgT2ftENtZLlGlz7edar6ykZmECxMfRhUVtQu7&#10;hH2TBVE1kEwLOd9BAbah/Ur84ww1Gu1BoTKKR8lt522ka3Qj88DMBcIrIQbmwThUtCG3k80IVKRl&#10;kLJM2TdhMeJAU6yAi/hmG3EAJdO2aLWRQZMbId1wgVWCSZ0WoTwAy2gHcltEeSmoQ4HfmiUUGLXu&#10;1IioBLh0Np+4zYmknWbFgtFuJcIPxI6pLSO8SjbXLgz4W0mq92aJCr4hA2O8wcZrB32ajrhfmWNw&#10;7aBP7thJgoDza9iLsKxdLCk8AEEMKveJoTxEGapDIzUAxNXBRjsoOmgJHyHRBSEkqiV6akDFJhNC&#10;4SJ/IwcVKHTb6mrRRhc2zo9Zh4Gok0QLBX1FGS9xL76t0GjU81TbcfOErfYsy8Q5rMCLg6Oy5yKo&#10;g+OqcFowYDMN907zHtTnhkNNu2m6laVaoDsKdwd7Pdax7agcyuau7frkCZE4SxLSIQc5nNOSIiNg&#10;I2KCXc31QVWfjmw38XpgtUdhh534S2R7eWQLB2oi27TN50e2OMAjZ0d62baUVpKW4M8q8l9ckWuW&#10;vzfA4QCXSGAMrx7ZOhw5EiWIbFFDIUJGI1vpBXbUgw+RrdV4nRBd4SX4VtVJGEZaSPZMYvKoW5xj&#10;H8jkkfjTCERP9sTO45xW4kYc0NpjWRzUyn0uCptxHMxWaw3lNCflGO2lT7Zbw3focIvkJVwoyMFB&#10;4VFnSxYvMHAX8EeMfEyhyDAIBTV3nMCxtglhg4xxAQA+/zLWccMMt7NeZKZgXXToJdZdQF2JTSPC&#10;ByJUtb1HeW+DFPEirjHYBEV8PuoWtijG3+MGArziKMtjC/Eg1HMO7jTgNFoLoDhSs9HvwA/uragK&#10;28lPqopak3b4AtWXQzWKRAaqU/p6PlRT6ivhqUPQQqEqFLLAaiqXAaPS34YhgtOrB68P1UIIQXWi&#10;YxSppdM5SD10RXEgH51lVRyrtNMVKA4oA2IRk5PQgRqjL1OXhMgQhIhYrhUU8nvJQgQeYOkK1EqV&#10;PnlisXEkZy/DbSaALlEoGuhUlhCeGKWOlknOIxRrnaPDguSBqAhtsXYQqVq2nf2LfV9u3/D2xr4T&#10;+n6WfaNSQkmWNW9cQkJixwd2qMYjXGd/9Pr2LZTQgR0TMmbgWZVVwYZAzKqaeH+6FMlZexqQtVgW&#10;A06gihhMyQ93UpJIKCpDashnO0eZmpqPrFOMKaWovfRp7PbsjjgZhDnyvuhM+pT1EUvgxliKJMd6&#10;j8pmGIPSoBTgsoBwtCvRJKGjSSzzHuSWT0hHcAo3/nXXlHp9lnKhmvBLvOblDyf7gi6XowuQnNHl&#10;n/gdh9nqfrmYcB5yNsIgYsA1o6R6+BsT/L2CBRjc26T7QQlg8MdtMZd2FGA2W/5b/wl9uJnS70mk&#10;JEx/gQK6pV0IEPgP9PNf8qfcCqciRC7/HAZ92n989xEqRB/57/UnD+vtv3/CT8jcLdf4ZQD8zkT6&#10;NKVflcGi1DqdLP+2wo95QFn3+mGrH97ph+1++d06/cwLEbNa//X9fn33SL+UkUjg1eQl/TgAvk6/&#10;q5JObuQ3YOiHW8r31H/4pZo3/wEAAP//AwBQSwMEFAAGAAgAAAAhAOrMZVXcAAAABQEAAA8AAABk&#10;cnMvZG93bnJldi54bWxMj0FrwkAQhe+F/odlCt7qJtqKptmISNuTFNRC8TZmxySYnQ3ZNYn/vmsv&#10;9fJgeMN730uXg6lFR62rLCuIxxEI4tzqigsF3/uP5zkI55E11pZJwZUcLLPHhxQTbXveUrfzhQgh&#10;7BJUUHrfJFK6vCSDbmwb4uCdbGvQh7MtpG6xD+GmlpMomkmDFYeGEhtal5Sfdxej4LPHfjWN37vN&#10;+bS+HvavXz+bmJQaPQ2rNxCeBv//DDf8gA5ZYDraC2snagVhiP/Tm7eYT0AcFYTKF5BZKu/ps18A&#10;AAD//wMAUEsBAi0AFAAGAAgAAAAhALaDOJL+AAAA4QEAABMAAAAAAAAAAAAAAAAAAAAAAFtDb250&#10;ZW50X1R5cGVzXS54bWxQSwECLQAUAAYACAAAACEAOP0h/9YAAACUAQAACwAAAAAAAAAAAAAAAAAv&#10;AQAAX3JlbHMvLnJlbHNQSwECLQAUAAYACAAAACEAdux63zsQAADxRgAADgAAAAAAAAAAAAAAAAAu&#10;AgAAZHJzL2Uyb0RvYy54bWxQSwECLQAUAAYACAAAACEA6sxlVdwAAAAFAQAADwAAAAAAAAAAAAAA&#10;AACVEgAAZHJzL2Rvd25yZXYueG1sUEsFBgAAAAAEAAQA8wAAAJ4TAAAAAA==&#10;">
                <v:shape id="Shape 6" o:spid="_x0000_s1027" style="position:absolute;width:17820;height:17820;visibility:visible;mso-wrap-style:square;v-text-anchor:top" coordsize="1782001,178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pTxAAAANoAAAAPAAAAZHJzL2Rvd25yZXYueG1sRI9Bi8Iw&#10;FITvwv6H8Bb2Iprag2g1yrKgiHhQu6DeHs2zLTYvpYna9dcbQdjjMDPfMNN5aypxo8aVlhUM+hEI&#10;4szqknMFv+miNwLhPLLGyjIp+CMH89lHZ4qJtnfe0W3vcxEg7BJUUHhfJ1K6rCCDrm9r4uCdbWPQ&#10;B9nkUjd4D3BTyTiKhtJgyWGhwJp+Csou+6tRcDCr9NRdb8ebeHxxy/XjkcbHVKmvz/Z7AsJT6//D&#10;7/ZKKxjC60q4AXL2BAAA//8DAFBLAQItABQABgAIAAAAIQDb4fbL7gAAAIUBAAATAAAAAAAAAAAA&#10;AAAAAAAAAABbQ29udGVudF9UeXBlc10ueG1sUEsBAi0AFAAGAAgAAAAhAFr0LFu/AAAAFQEAAAsA&#10;AAAAAAAAAAAAAAAAHwEAAF9yZWxzLy5yZWxzUEsBAi0AFAAGAAgAAAAhAJp6ClPEAAAA2gAAAA8A&#10;AAAAAAAAAAAAAAAABwIAAGRycy9kb3ducmV2LnhtbFBLBQYAAAAAAwADALcAAAD4AgAAAAA=&#10;" path="m891007,v492087,,890994,398907,890994,890994c1782001,1383081,1383094,1782000,891007,1782000,398920,1782000,,1383081,,890994,,398907,398920,,891007,xe" fillcolor="#68b03d" stroked="f" strokeweight="0">
                  <v:stroke miterlimit="83231f" joinstyle="miter"/>
                  <v:path arrowok="t" textboxrect="0,0,1782001,1782000"/>
                </v:shape>
                <v:shape id="Shape 7" o:spid="_x0000_s1028" style="position:absolute;left:4567;top:7306;width:2481;height:4961;visibility:visible;mso-wrap-style:square;v-text-anchor:top" coordsize="248057,49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S7ZxQAAANoAAAAPAAAAZHJzL2Rvd25yZXYueG1sRI9Ba8JA&#10;FITvBf/D8oReSt1UqZaYjRRFsOLF2OL1mX1mg9m3IbvV9N93CwWPw8x8w2SL3jbiSp2vHSt4GSUg&#10;iEuna64UfB7Wz28gfEDW2DgmBT/kYZEPHjJMtbvxnq5FqESEsE9RgQmhTaX0pSGLfuRa4uidXWcx&#10;RNlVUnd4i3DbyHGSTKXFmuOCwZaWhspL8W0VrF51uT08TXYf2+N+WfSTk7l8zZR6HPbvcxCB+nAP&#10;/7c3WsEM/q7EGyDzXwAAAP//AwBQSwECLQAUAAYACAAAACEA2+H2y+4AAACFAQAAEwAAAAAAAAAA&#10;AAAAAAAAAAAAW0NvbnRlbnRfVHlwZXNdLnhtbFBLAQItABQABgAIAAAAIQBa9CxbvwAAABUBAAAL&#10;AAAAAAAAAAAAAAAAAB8BAABfcmVscy8ucmVsc1BLAQItABQABgAIAAAAIQAMOS7ZxQAAANoAAAAP&#10;AAAAAAAAAAAAAAAAAAcCAABkcnMvZG93bnJldi54bWxQSwUGAAAAAAMAAwC3AAAA+QIAAAAA&#10;" path="m248057,r,137605c187046,137605,137605,187058,137605,248056v,61011,49441,110465,110452,110465l248057,496126c111049,496126,,385064,,248056,,111061,111049,,248057,xe" fillcolor="#fffefd" stroked="f" strokeweight="0">
                  <v:stroke miterlimit="83231f" joinstyle="miter"/>
                  <v:path arrowok="t" textboxrect="0,0,248057,496126"/>
                </v:shape>
                <v:shape id="Shape 8" o:spid="_x0000_s1029" style="position:absolute;left:7048;top:7306;width:2480;height:4961;visibility:visible;mso-wrap-style:square;v-text-anchor:top" coordsize="248057,496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rqrwQAAANoAAAAPAAAAZHJzL2Rvd25yZXYueG1sRE/LisIw&#10;FN0PzD+EO+BGxlTFBx2jiCKouLGOzPZOc6cpNjeliVr/3iyEWR7Oe7ZobSVu1PjSsYJ+LwFBnDtd&#10;cqHg+7T5nILwAVlj5ZgUPMjDYv7+NsNUuzsf6ZaFQsQQ9ikqMCHUqZQ+N2TR91xNHLk/11gMETaF&#10;1A3eY7it5CBJxtJiybHBYE0rQ/klu1oF65HO96fu8LDb/xxXWTv8NZfzRKnOR7v8AhGoDf/il3ur&#10;FcSt8Uq8AXL+BAAA//8DAFBLAQItABQABgAIAAAAIQDb4fbL7gAAAIUBAAATAAAAAAAAAAAAAAAA&#10;AAAAAABbQ29udGVudF9UeXBlc10ueG1sUEsBAi0AFAAGAAgAAAAhAFr0LFu/AAAAFQEAAAsAAAAA&#10;AAAAAAAAAAAAHwEAAF9yZWxzLy5yZWxzUEsBAi0AFAAGAAgAAAAhAH2muqvBAAAA2gAAAA8AAAAA&#10;AAAAAAAAAAAABwIAAGRycy9kb3ducmV2LnhtbFBLBQYAAAAAAwADALcAAAD1AgAAAAA=&#10;" path="m,c137008,,248057,111061,248057,248056,248057,385064,137008,496126,,496126l,358521v61011,,110452,-49454,110452,-110465c110452,228143,105105,209499,95885,193358l49746,239497,8560,198323,54699,152184c38557,142951,19926,137605,,137605l,xe" fillcolor="#fffefd" stroked="f" strokeweight="0">
                  <v:stroke miterlimit="83231f" joinstyle="miter"/>
                  <v:path arrowok="t" textboxrect="0,0,248057,496126"/>
                </v:shape>
                <v:shape id="Shape 9" o:spid="_x0000_s1030" style="position:absolute;left:1821;top:6242;width:4197;height:6021;visibility:visible;mso-wrap-style:square;v-text-anchor:top" coordsize="419697,60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6EIxAAAANoAAAAPAAAAZHJzL2Rvd25yZXYueG1sRI9Pa8JA&#10;FMTvgt9heYI33cSDNamrVFHppbT+KXh8ZJ9JaPZt2F1j+u27hUKPw8z8hlmue9OIjpyvLStIpwkI&#10;4sLqmksFl/N+sgDhA7LGxjIp+CYP69VwsMRc2wcfqTuFUkQI+xwVVCG0uZS+qMign9qWOHo36wyG&#10;KF0ptcNHhJtGzpJkLg3WHBcqbGlbUfF1uhsFu0N65PLpPfuk66J722Tph7N7pcaj/uUZRKA+/If/&#10;2q9aQQa/V+INkKsfAAAA//8DAFBLAQItABQABgAIAAAAIQDb4fbL7gAAAIUBAAATAAAAAAAAAAAA&#10;AAAAAAAAAABbQ29udGVudF9UeXBlc10ueG1sUEsBAi0AFAAGAAgAAAAhAFr0LFu/AAAAFQEAAAsA&#10;AAAAAAAAAAAAAAAAHwEAAF9yZWxzLy5yZWxzUEsBAi0AFAAGAAgAAAAhAAXToQjEAAAA2gAAAA8A&#10;AAAAAAAAAAAAAAAABwIAAGRycy9kb3ducmV2LnhtbFBLBQYAAAAAAwADALcAAAD4AgAAAAA=&#10;" path="m,l65443,r,262636l160553,262636,328956,r73291,l216395,287071,348145,520903v12218,22695,32283,24435,47993,24435c406603,545338,417944,544462,417944,544462r1753,48869c419697,593331,400507,602044,370840,602044v-40145,,-63703,-20054,-82893,-56706l161430,314122r-95987,l65443,593331,,593331,,xe" fillcolor="#fffefd" stroked="f" strokeweight="0">
                  <v:stroke miterlimit="83231f" joinstyle="miter"/>
                  <v:path arrowok="t" textboxrect="0,0,419697,602044"/>
                </v:shape>
                <v:shape id="Shape 10" o:spid="_x0000_s1031" style="position:absolute;left:8975;top:7665;width:2182;height:6081;visibility:visible;mso-wrap-style:square;v-text-anchor:top" coordsize="218122,608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+AQxAAAANsAAAAPAAAAZHJzL2Rvd25yZXYueG1sRI/NasMw&#10;EITvhbyD2EIvpZHTQxvcKKEYQktpD/l5gMXaWCbWykhybL9991DobZeZnfl2s5t8p24UUxvYwGpZ&#10;gCKug225MXA+7Z/WoFJGttgFJgMzJdhtF3cbLG0Y+UC3Y26UhHAq0YDLuS+1TrUjj2kZemLRLiF6&#10;zLLGRtuIo4T7Tj8XxYv22LI0OOypclRfj4M3UBz8OOwfq+7ne/74GmYbnatejXm4n97fQGWa8r/5&#10;7/rTCr7Qyy8ygN7+AgAA//8DAFBLAQItABQABgAIAAAAIQDb4fbL7gAAAIUBAAATAAAAAAAAAAAA&#10;AAAAAAAAAABbQ29udGVudF9UeXBlc10ueG1sUEsBAi0AFAAGAAgAAAAhAFr0LFu/AAAAFQEAAAsA&#10;AAAAAAAAAAAAAAAAHwEAAF9yZWxzLy5yZWxzUEsBAi0AFAAGAAgAAAAhAIcz4BDEAAAA2wAAAA8A&#10;AAAAAAAAAAAAAAAABwIAAGRycy9kb3ducmV2LnhtbFBLBQYAAAAAAwADALcAAAD4AgAAAAA=&#10;" path="m217246,r876,119l218122,57872r-33813,5392c173403,67043,163442,72714,154432,80277v-18047,15125,-27927,34023,-29668,56705l124764,142215v,25603,8726,46240,26175,61950c159664,212020,169697,217910,181040,221836r37082,5752l218122,284501r-42170,-4865c159280,275857,142316,270186,125057,262623v-9347,-4064,-17234,-6108,-23673,-6108c93192,256515,85890,260147,79451,267424v-6426,7277,-9652,15849,-9652,25730c69799,323418,100469,338531,161849,338531r31572,l218122,339814r,56482l157732,401345v-18378,3490,-34276,8725,-47687,15710c83210,431013,69799,449923,69799,473761v,23851,13119,42608,39370,56286c135433,543712,170726,550545,215049,550545r3073,-257l218122,607970r-3479,169c147739,608139,95237,596481,57150,573227,19037,549961,,517970,,477253,,430136,26454,396697,79400,376911,31115,358305,6972,330391,6972,293154v,-40703,24143,-68631,72428,-83756c64262,189039,56718,165202,56718,137858v,-39560,15253,-72415,45796,-98590c133058,13094,171297,,217246,xe" fillcolor="#fffefd" stroked="f" strokeweight="0">
                  <v:stroke miterlimit="83231f" joinstyle="miter"/>
                  <v:path arrowok="t" textboxrect="0,0,218122,608139"/>
                </v:shape>
                <v:shape id="Shape 11" o:spid="_x0000_s1032" style="position:absolute;left:11157;top:11063;width:2146;height:2682;visibility:visible;mso-wrap-style:square;v-text-anchor:top" coordsize="214630,268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/ODwQAAANsAAAAPAAAAZHJzL2Rvd25yZXYueG1sRE9Na4NA&#10;EL0X8h+WCfRWV1MowbgJIRCwtJdqDz0O7kQl7qzsbtX213cLgdzm8T6nOCxmEBM531tWkCUpCOLG&#10;6p5bBZ/1+WkLwgdkjYNlUvBDHg771UOBubYzf9BUhVbEEPY5KuhCGHMpfdORQZ/YkThyF+sMhghd&#10;K7XDOYabQW7S9EUa7Dk2dDjSqaPmWn0bBe/ytfG/Zb39mstJZ8+TGzfuTanH9XLcgQi0hLv45i51&#10;nJ/B/y/xALn/AwAA//8DAFBLAQItABQABgAIAAAAIQDb4fbL7gAAAIUBAAATAAAAAAAAAAAAAAAA&#10;AAAAAABbQ29udGVudF9UeXBlc10ueG1sUEsBAi0AFAAGAAgAAAAhAFr0LFu/AAAAFQEAAAsAAAAA&#10;AAAAAAAAAAAAHwEAAF9yZWxzLy5yZWxzUEsBAi0AFAAGAAgAAAAhAKxv84PBAAAA2wAAAA8AAAAA&#10;AAAAAAAAAAAABwIAAGRycy9kb3ducmV2LnhtbFBLBQYAAAAAAwADALcAAAD1AgAAAAA=&#10;" path="m,l50681,2631v22499,2608,42372,6520,59618,11733c142443,24232,167881,39599,186576,60465v18707,20879,28054,44361,28054,70447c214630,173228,195009,206718,155740,231356,126298,249835,89077,261391,44092,266014l,268157,,210475r59609,-4981c78060,202003,94069,196768,107633,189789v27127,-13957,40690,-32575,40690,-55842c148323,109525,135484,90488,109817,76797,84138,63145,48260,56299,2184,56299l,56482,,xe" fillcolor="#fffefd" stroked="f" strokeweight="0">
                  <v:stroke miterlimit="83231f" joinstyle="miter"/>
                  <v:path arrowok="t" textboxrect="0,0,214630,268157"/>
                </v:shape>
                <v:shape id="Shape 12" o:spid="_x0000_s1033" style="position:absolute;left:11157;top:6880;width:2443;height:3638;visibility:visible;mso-wrap-style:square;v-text-anchor:top" coordsize="244297,3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UwgAAANsAAAAPAAAAZHJzL2Rvd25yZXYueG1sRE9La8JA&#10;EL4X/A/LCL2IbpJDKdE1aMBSeihUvXgbdsc8zM6G7BrTf98tFHqbj+85m2KynRhp8I1jBekqAUGs&#10;nWm4UnA+HZavIHxANtg5JgXf5KHYzp42mBv34C8aj6ESMYR9jgrqEPpcSq9rsuhXrieO3NUNFkOE&#10;QyXNgI8YbjuZJcmLtNhwbKixp7ImfTverYJ21FjpRRva9FJm5eLTdvuPN6We59NuDSLQFP7Ff+53&#10;E+dn8PtLPEBufwAAAP//AwBQSwECLQAUAAYACAAAACEA2+H2y+4AAACFAQAAEwAAAAAAAAAAAAAA&#10;AAAAAAAAW0NvbnRlbnRfVHlwZXNdLnhtbFBLAQItABQABgAIAAAAIQBa9CxbvwAAABUBAAALAAAA&#10;AAAAAAAAAAAAAB8BAABfcmVscy8ucmVsc1BLAQItABQABgAIAAAAIQBnjdnUwgAAANsAAAAPAAAA&#10;AAAAAAAAAAAAAAcCAABkcnMvZG93bnJldi54bWxQSwUGAAAAAAMAAwC3AAAA9gIAAAAA&#10;" path="m150063,v26759,,49162,6985,67183,20942c235280,34900,244297,52654,244297,74155v,13970,-4508,25896,-13525,35776c221755,119837,211150,124765,198920,124765v-9309,,-17437,-3188,-24422,-9601c167526,108776,164033,101206,164033,92481v,-9296,6388,-18897,19190,-28791c173914,52057,161989,46241,147460,46241v-30849,,-46546,19189,-47130,57582c144539,133490,166650,173342,166650,223355v,40145,-15215,73596,-45632,100343c90602,350457,52591,363830,6972,363830l,363025,,306112r876,136c29959,306248,53658,298399,71984,282689,90310,266979,99466,246913,99466,222479v,-24994,-9309,-45657,-27927,-61938c52921,144259,29667,136119,1740,136119l,136396,,78643r50609,6853c53505,28511,86665,,150063,xe" fillcolor="#fffefd" stroked="f" strokeweight="0">
                  <v:stroke miterlimit="83231f" joinstyle="miter"/>
                  <v:path arrowok="t" textboxrect="0,0,244297,363830"/>
                </v:shape>
                <v:shape id="Shape 13" o:spid="_x0000_s1034" style="position:absolute;left:12586;top:7778;width:1711;height:4433;visibility:visible;mso-wrap-style:square;v-text-anchor:top" coordsize="171012,443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73twgAAANsAAAAPAAAAZHJzL2Rvd25yZXYueG1sRE/fa8Iw&#10;EH4f+D+EE3xb000cUo2lFDaEwWQqY49Hc7ZlzaVLolb/ejMY+HYf389b5oPpxImcby0reEpSEMSV&#10;1S3XCva718c5CB+QNXaWScGFPOSr0cMSM23P/EmnbahFDGGfoYImhD6T0lcNGfSJ7Ykjd7DOYIjQ&#10;1VI7PMdw08nnNH2RBluODQ32VDZU/WyPRkF4w/fC4XX2XVx4036U+vdr0EpNxkOxABFoCHfxv3ut&#10;4/wp/P0SD5CrGwAAAP//AwBQSwECLQAUAAYACAAAACEA2+H2y+4AAACFAQAAEwAAAAAAAAAAAAAA&#10;AAAAAAAAW0NvbnRlbnRfVHlwZXNdLnhtbFBLAQItABQABgAIAAAAIQBa9CxbvwAAABUBAAALAAAA&#10;AAAAAAAAAAAAAB8BAABfcmVscy8ucmVsc1BLAQItABQABgAIAAAAIQDgJ73twgAAANsAAAAPAAAA&#10;AAAAAAAAAAAAAAcCAABkcnMvZG93bnJldi54bWxQSwUGAAAAAAMAAwC3AAAA9gIAAAAA&#10;" path="m171012,r,23638l138259,26716c49475,44931,28572,123186,27038,209452r143974,l171012,233887r-143974,c28572,320153,49475,398417,138259,416635r32753,3078l171012,443339r-39752,-3406c27381,420454,,335428,,221669,,107910,27381,22885,131260,3406l171012,xe" fillcolor="#fffefd" stroked="f" strokeweight="0">
                  <v:stroke miterlimit="83231f" joinstyle="miter"/>
                  <v:path arrowok="t" textboxrect="0,0,171012,443339"/>
                </v:shape>
                <v:shape id="Shape 14" o:spid="_x0000_s1035" style="position:absolute;left:14297;top:11766;width:1483;height:453;visibility:visible;mso-wrap-style:square;v-text-anchor:top" coordsize="148329,45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oC2wAAAANsAAAAPAAAAZHJzL2Rvd25yZXYueG1sRE9NS8NA&#10;EL0X/A/LCN6ajRpiid0WFYRiT0bB6zQ7JqHZ2bA7JvHfu4LgbR7vc7b7xQ1qohB7zwausxwUceNt&#10;z62B97fn9QZUFGSLg2cy8E0R9ruL1RYr62d+pamWVqUQjhUa6ETGSuvYdOQwZn4kTtynDw4lwdBq&#10;G3BO4W7QN3leaoc9p4YOR3rqqDnXX86APMrLx3E53JU2sK7PxbEsbk/GXF0uD/eghBb5F/+5DzbN&#10;L+D3l3SA3v0AAAD//wMAUEsBAi0AFAAGAAgAAAAhANvh9svuAAAAhQEAABMAAAAAAAAAAAAAAAAA&#10;AAAAAFtDb250ZW50X1R5cGVzXS54bWxQSwECLQAUAAYACAAAACEAWvQsW78AAAAVAQAACwAAAAAA&#10;AAAAAAAAAAAfAQAAX3JlbHMvLnJlbHNQSwECLQAUAAYACAAAACEAGJaAtsAAAADbAAAADwAAAAAA&#10;AAAAAAAAAAAHAgAAZHJzL2Rvd25yZXYueG1sUEsFBgAAAAADAAMAtwAAAPQCAAAAAA==&#10;" path="m148329,r,23558c114306,36652,56712,45364,9594,45364l,44542,,20917r9594,902c74174,21819,116046,10477,148329,xe" fillcolor="#fffefd" stroked="f" strokeweight="0">
                  <v:stroke miterlimit="83231f" joinstyle="miter"/>
                  <v:path arrowok="t" textboxrect="0,0,148329,45364"/>
                </v:shape>
                <v:shape id="Shape 15" o:spid="_x0000_s1036" style="position:absolute;left:14297;top:7769;width:1701;height:2347;visibility:visible;mso-wrap-style:square;v-text-anchor:top" coordsize="170148,234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PEwQAAANsAAAAPAAAAZHJzL2Rvd25yZXYueG1sRE9Ni8Iw&#10;EL0L/ocwgjdNFRXpGmURFA8usrUHj2Mz25ZtJrWJtv77jbDgbR7vc1abzlTiQY0rLSuYjCMQxJnV&#10;JecK0vNutAThPLLGyjIpeJKDzbrfW2Gsbcvf9Eh8LkIIuxgVFN7XsZQuK8igG9uaOHA/tjHoA2xy&#10;qRtsQ7ip5DSKFtJgyaGhwJq2BWW/yd0ouLTztP3CtDzuF/p0TW6Xyd7MlBoOus8PEJ46/xb/uw86&#10;zJ/D65dwgFz/AQAA//8DAFBLAQItABQABgAIAAAAIQDb4fbL7gAAAIUBAAATAAAAAAAAAAAAAAAA&#10;AAAAAABbQ29udGVudF9UeXBlc10ueG1sUEsBAi0AFAAGAAgAAAAhAFr0LFu/AAAAFQEAAAsAAAAA&#10;AAAAAAAAAAAAHwEAAF9yZWxzLy5yZWxzUEsBAi0AFAAGAAgAAAAhAA5go8TBAAAA2wAAAA8AAAAA&#10;AAAAAAAAAAAABwIAAGRycy9kb3ducmV2LnhtbFBLBQYAAAAAAwADALcAAAD1AgAAAAA=&#10;" path="m9594,c154438,,170148,94234,170148,222491r,12218l,234709,,210274r143973,c143973,115164,134372,23559,9594,23559l,24460,,822,9594,xe" fillcolor="#fffefd" stroked="f" strokeweight="0">
                  <v:stroke miterlimit="83231f" joinstyle="miter"/>
                  <v:path arrowok="t" textboxrect="0,0,170148,234709"/>
                </v:shape>
                <v:rect id="Rectangle 16" o:spid="_x0000_s1037" style="position:absolute;left:6029;top:3592;width:7822;height: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60EA8C9" w14:textId="77777777" w:rsidR="009C1193" w:rsidRDefault="009C1193" w:rsidP="009C1193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FFFEFD"/>
                            <w:w w:val="128"/>
                            <w:sz w:val="52"/>
                          </w:rPr>
                          <w:t>frie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729F666" w14:textId="0E7E2889" w:rsidR="009C1193" w:rsidRDefault="00E53810" w:rsidP="009C1193">
      <w:pPr>
        <w:jc w:val="center"/>
      </w:pPr>
      <w:r w:rsidRPr="009C1193">
        <w:rPr>
          <w:sz w:val="40"/>
          <w:szCs w:val="40"/>
        </w:rPr>
        <w:t>Vedtægter</w:t>
      </w:r>
    </w:p>
    <w:p w14:paraId="00B7FB00" w14:textId="5ADFA413" w:rsidR="0036212D" w:rsidRDefault="00E53810" w:rsidP="009C1193">
      <w:pPr>
        <w:jc w:val="center"/>
      </w:pPr>
      <w:r>
        <w:t>for lokalforeningen Frie Køge</w:t>
      </w:r>
    </w:p>
    <w:p w14:paraId="2D24EC08" w14:textId="77777777" w:rsidR="00E53810" w:rsidRDefault="00E53810"/>
    <w:p w14:paraId="7C7FB380" w14:textId="77777777" w:rsidR="00E53810" w:rsidRDefault="00E53810">
      <w:r>
        <w:t>§ 1</w:t>
      </w:r>
    </w:p>
    <w:p w14:paraId="4A163939" w14:textId="77777777" w:rsidR="00E53810" w:rsidRDefault="00E53810">
      <w:r>
        <w:t>Stk. 1.</w:t>
      </w:r>
      <w:r>
        <w:tab/>
      </w:r>
    </w:p>
    <w:p w14:paraId="3B29CBCE" w14:textId="194ED350" w:rsidR="00E53810" w:rsidRDefault="00E53810">
      <w:r>
        <w:t xml:space="preserve">Lokalforeningen Frie Køge er </w:t>
      </w:r>
      <w:r w:rsidR="000A2E34">
        <w:t>oprettet</w:t>
      </w:r>
      <w:r>
        <w:t xml:space="preserve"> den 22. juni 2009</w:t>
      </w:r>
      <w:r w:rsidR="009C1193">
        <w:t xml:space="preserve">. Lokalforeningen går </w:t>
      </w:r>
      <w:r>
        <w:t>under navnet ”Frie Køge” for at markere den pædagogiske og organisatoriske frihed</w:t>
      </w:r>
      <w:r w:rsidR="009C1193">
        <w:t xml:space="preserve"> der er for</w:t>
      </w:r>
      <w:r>
        <w:t xml:space="preserve"> de selvejende og private institutioner</w:t>
      </w:r>
      <w:r w:rsidR="009C1193">
        <w:t>.</w:t>
      </w:r>
    </w:p>
    <w:p w14:paraId="4D7C756D" w14:textId="77777777" w:rsidR="00E53810" w:rsidRDefault="00E53810">
      <w:r>
        <w:t>Stk. 2.</w:t>
      </w:r>
    </w:p>
    <w:p w14:paraId="3AB1BD66" w14:textId="76CA4BEB" w:rsidR="00E53810" w:rsidRDefault="000A2E34">
      <w:r>
        <w:t>Frie Køge’s</w:t>
      </w:r>
      <w:r w:rsidR="00E53810">
        <w:t xml:space="preserve"> område er Køge Kommune. Omkringliggende kommuners selvejende og private institutioner kan melde sig ind i foreningen,</w:t>
      </w:r>
      <w:r w:rsidR="009C1193">
        <w:t xml:space="preserve"> hvor</w:t>
      </w:r>
      <w:r w:rsidR="00E53810">
        <w:t xml:space="preserve"> de kan </w:t>
      </w:r>
      <w:r>
        <w:t>bruge Frie Køge som et sparingsforum</w:t>
      </w:r>
      <w:r w:rsidR="009C1193">
        <w:t xml:space="preserve"> og</w:t>
      </w:r>
      <w:r w:rsidR="00887247">
        <w:t xml:space="preserve"> benytte foreningens aktiviteter</w:t>
      </w:r>
      <w:r w:rsidR="00E53810">
        <w:t>.</w:t>
      </w:r>
    </w:p>
    <w:p w14:paraId="4FBBD3FC" w14:textId="77777777" w:rsidR="00E53810" w:rsidRDefault="00E53810"/>
    <w:p w14:paraId="73C053E5" w14:textId="77777777" w:rsidR="00E53810" w:rsidRDefault="00E53810">
      <w:r>
        <w:t>§ 2</w:t>
      </w:r>
    </w:p>
    <w:p w14:paraId="345F60DE" w14:textId="77777777" w:rsidR="00E53810" w:rsidRDefault="00E53810">
      <w:r>
        <w:t>Stk. 1.</w:t>
      </w:r>
    </w:p>
    <w:p w14:paraId="4A13F50C" w14:textId="77777777" w:rsidR="00E53810" w:rsidRDefault="000A2E34">
      <w:r>
        <w:t>Frie Køge</w:t>
      </w:r>
      <w:r w:rsidR="00E53810">
        <w:t xml:space="preserve"> har til formål:</w:t>
      </w:r>
    </w:p>
    <w:p w14:paraId="7AACA360" w14:textId="77777777" w:rsidR="00E53810" w:rsidRDefault="00E53810" w:rsidP="00E53810">
      <w:pPr>
        <w:pStyle w:val="Listeafsnit"/>
        <w:numPr>
          <w:ilvl w:val="0"/>
          <w:numId w:val="1"/>
        </w:numPr>
      </w:pPr>
      <w:r>
        <w:t>At gøre en indsats for børn med det sigte, at alle børn kan få et frit pædagogisk kvalitetstilbud/daginstitution</w:t>
      </w:r>
    </w:p>
    <w:p w14:paraId="4C0487CB" w14:textId="755AE7EC" w:rsidR="006228D1" w:rsidRDefault="006228D1" w:rsidP="006228D1">
      <w:pPr>
        <w:pStyle w:val="Listeafsnit"/>
        <w:numPr>
          <w:ilvl w:val="0"/>
          <w:numId w:val="1"/>
        </w:numPr>
      </w:pPr>
      <w:r>
        <w:t>At arbejde for mangfoldighed</w:t>
      </w:r>
      <w:r w:rsidR="00BD314C">
        <w:t>, i organiseringen</w:t>
      </w:r>
      <w:r>
        <w:t xml:space="preserve"> blandt Køges dagtilbud</w:t>
      </w:r>
      <w:r w:rsidR="00BD314C">
        <w:t>.</w:t>
      </w:r>
    </w:p>
    <w:p w14:paraId="64DA6291" w14:textId="77777777" w:rsidR="006228D1" w:rsidRDefault="006228D1" w:rsidP="006228D1">
      <w:pPr>
        <w:pStyle w:val="Listeafsnit"/>
        <w:numPr>
          <w:ilvl w:val="0"/>
          <w:numId w:val="1"/>
        </w:numPr>
      </w:pPr>
      <w:r>
        <w:t>At deltage i og yde bidrag til debatten om opdragelse af børn til demokrati og solidaritet gennem møder, kurser, indlæg m.v.</w:t>
      </w:r>
    </w:p>
    <w:p w14:paraId="29043D21" w14:textId="6583CAA7" w:rsidR="006228D1" w:rsidRDefault="006228D1" w:rsidP="006228D1">
      <w:pPr>
        <w:pStyle w:val="Listeafsnit"/>
        <w:numPr>
          <w:ilvl w:val="0"/>
          <w:numId w:val="1"/>
        </w:numPr>
      </w:pPr>
      <w:r>
        <w:t>At arbejde for stor</w:t>
      </w:r>
      <w:r w:rsidR="00BD314C">
        <w:t xml:space="preserve"> og direkte</w:t>
      </w:r>
      <w:r>
        <w:t xml:space="preserve"> forældreinddragelse</w:t>
      </w:r>
      <w:r w:rsidR="009C1193">
        <w:t xml:space="preserve"> på kommunens børnepolitik og børnevilkår</w:t>
      </w:r>
      <w:r w:rsidR="00BD314C">
        <w:t>.</w:t>
      </w:r>
    </w:p>
    <w:p w14:paraId="22A9D669" w14:textId="71D41CC5" w:rsidR="00E53810" w:rsidRDefault="00634318" w:rsidP="00E53810">
      <w:pPr>
        <w:pStyle w:val="Listeafsnit"/>
        <w:numPr>
          <w:ilvl w:val="0"/>
          <w:numId w:val="1"/>
        </w:numPr>
      </w:pPr>
      <w:r>
        <w:t>At med</w:t>
      </w:r>
      <w:r w:rsidR="006228D1">
        <w:t>virke til at oprette og supervisere nystartede</w:t>
      </w:r>
      <w:r>
        <w:t xml:space="preserve"> daginstitutioner</w:t>
      </w:r>
      <w:r w:rsidR="00BD314C">
        <w:t>.</w:t>
      </w:r>
    </w:p>
    <w:p w14:paraId="68932F31" w14:textId="77777777" w:rsidR="00BD314C" w:rsidRDefault="00BD314C" w:rsidP="00E53810">
      <w:pPr>
        <w:pStyle w:val="Listeafsnit"/>
        <w:numPr>
          <w:ilvl w:val="0"/>
          <w:numId w:val="1"/>
        </w:numPr>
      </w:pPr>
      <w:r>
        <w:t>At supervisere nye ledere og bestyrelser.</w:t>
      </w:r>
    </w:p>
    <w:p w14:paraId="71865BB7" w14:textId="50D0D57D" w:rsidR="00634318" w:rsidRDefault="00634318" w:rsidP="00E53810">
      <w:pPr>
        <w:pStyle w:val="Listeafsnit"/>
        <w:numPr>
          <w:ilvl w:val="0"/>
          <w:numId w:val="1"/>
        </w:numPr>
      </w:pPr>
      <w:r>
        <w:t>At skabe debat om og deltage i den offentlige debat om børns vilkår</w:t>
      </w:r>
      <w:r w:rsidR="009C1193">
        <w:t xml:space="preserve"> i Køge og på landsplan.</w:t>
      </w:r>
    </w:p>
    <w:p w14:paraId="4A79716B" w14:textId="77777777" w:rsidR="00634318" w:rsidRDefault="00634318" w:rsidP="00E53810">
      <w:pPr>
        <w:pStyle w:val="Listeafsnit"/>
        <w:numPr>
          <w:ilvl w:val="0"/>
          <w:numId w:val="1"/>
        </w:numPr>
      </w:pPr>
      <w:r>
        <w:t>At arbejde for styrkels</w:t>
      </w:r>
      <w:r w:rsidR="0007332D">
        <w:t>e og værdsættelse af selvejende</w:t>
      </w:r>
      <w:r>
        <w:t xml:space="preserve"> og private drift</w:t>
      </w:r>
      <w:r w:rsidR="00BD314C">
        <w:t>s</w:t>
      </w:r>
      <w:r>
        <w:t>former</w:t>
      </w:r>
    </w:p>
    <w:p w14:paraId="3000EC1D" w14:textId="77777777" w:rsidR="00634318" w:rsidRDefault="00634318" w:rsidP="00634318">
      <w:r>
        <w:t>Stk. 2.</w:t>
      </w:r>
    </w:p>
    <w:p w14:paraId="2E6EF100" w14:textId="1B8D974D" w:rsidR="00DE5022" w:rsidRDefault="0007332D" w:rsidP="00634318">
      <w:r>
        <w:t>Frie Køge</w:t>
      </w:r>
      <w:r w:rsidR="00DE5022">
        <w:t xml:space="preserve"> skal arbejde for at </w:t>
      </w:r>
      <w:r w:rsidR="00BD314C">
        <w:t>medlems</w:t>
      </w:r>
      <w:r w:rsidR="00DE5022">
        <w:t>institutionernes fysiske, økonomiske og pædagogiske rammer er så gode og hensigtsmæssige som</w:t>
      </w:r>
      <w:r w:rsidR="009C1193">
        <w:t xml:space="preserve"> rammemæssigt matcher de kommunale institutioner.</w:t>
      </w:r>
    </w:p>
    <w:p w14:paraId="71204605" w14:textId="77777777" w:rsidR="00DE5022" w:rsidRDefault="00DE5022" w:rsidP="00634318">
      <w:r>
        <w:t xml:space="preserve">Stk. </w:t>
      </w:r>
      <w:r w:rsidR="00BD314C">
        <w:t>3</w:t>
      </w:r>
      <w:r>
        <w:t>.</w:t>
      </w:r>
    </w:p>
    <w:p w14:paraId="7E2B106B" w14:textId="06900FEE" w:rsidR="00DE5022" w:rsidRDefault="0007332D" w:rsidP="00634318">
      <w:r>
        <w:t>Frie Køge</w:t>
      </w:r>
      <w:r w:rsidR="00DE5022">
        <w:t xml:space="preserve"> søger gennem afholdelse af kurser, konferencer</w:t>
      </w:r>
      <w:r w:rsidR="00887247">
        <w:t xml:space="preserve"> </w:t>
      </w:r>
      <w:r w:rsidR="00DE5022">
        <w:t>og foredrag at formidle oplysninger om, hvordan det kvalitetsbetonede pædagogiske arbejde på bedste måde tilgodeser børn og unges behov og trivsel.</w:t>
      </w:r>
    </w:p>
    <w:p w14:paraId="25FDADEB" w14:textId="3707E3C3" w:rsidR="009C1193" w:rsidRDefault="009C1193">
      <w:r>
        <w:br w:type="page"/>
      </w:r>
    </w:p>
    <w:p w14:paraId="0ECAFD11" w14:textId="77777777" w:rsidR="00AA4AE7" w:rsidRDefault="00AA4AE7" w:rsidP="00634318">
      <w:r>
        <w:lastRenderedPageBreak/>
        <w:t>§ 3</w:t>
      </w:r>
    </w:p>
    <w:p w14:paraId="1C5B297A" w14:textId="77777777" w:rsidR="00AA4AE7" w:rsidRDefault="00AA4AE7" w:rsidP="00634318">
      <w:r>
        <w:t>Stk. 1.</w:t>
      </w:r>
    </w:p>
    <w:p w14:paraId="7052FEEA" w14:textId="77777777" w:rsidR="00AA4AE7" w:rsidRDefault="0007332D" w:rsidP="00634318">
      <w:r>
        <w:t xml:space="preserve">Som </w:t>
      </w:r>
      <w:r w:rsidR="00FE706B">
        <w:t xml:space="preserve">personligt </w:t>
      </w:r>
      <w:r>
        <w:t>medlem af Frie Køge</w:t>
      </w:r>
      <w:r w:rsidR="00AA4AE7">
        <w:t xml:space="preserve"> kan optages enh</w:t>
      </w:r>
      <w:r>
        <w:t xml:space="preserve">ver, der kan tilslutte sig </w:t>
      </w:r>
      <w:r w:rsidR="00AA4AE7">
        <w:t>foreningens formålsparagraf.</w:t>
      </w:r>
      <w:r>
        <w:t xml:space="preserve"> </w:t>
      </w:r>
    </w:p>
    <w:p w14:paraId="3B0A4FCB" w14:textId="679CA844" w:rsidR="00FE706B" w:rsidRDefault="002643CB" w:rsidP="00634318">
      <w:r>
        <w:t>Personale og bestyrelser i Frie Køge medlem</w:t>
      </w:r>
      <w:r w:rsidR="00BD314C">
        <w:t>sinstitutioner kan frit deltage i foreningens arrangementer</w:t>
      </w:r>
      <w:r>
        <w:t>, når institutionen har indbetalt kontingent svarende t</w:t>
      </w:r>
      <w:r w:rsidR="00FA555B">
        <w:t xml:space="preserve">il institutionens </w:t>
      </w:r>
      <w:r w:rsidR="00BD314C">
        <w:t xml:space="preserve">års </w:t>
      </w:r>
      <w:r w:rsidR="00FA555B">
        <w:t>børnetal</w:t>
      </w:r>
      <w:r w:rsidR="00BD314C">
        <w:t>.</w:t>
      </w:r>
      <w:r w:rsidR="00307573">
        <w:t xml:space="preserve"> Bestyrelserne og personalet i de tilknyttede institutioner betragtes via institutionskontingentet som personlige medlemmer.</w:t>
      </w:r>
    </w:p>
    <w:p w14:paraId="15A3F118" w14:textId="77777777" w:rsidR="00AA4AE7" w:rsidRDefault="00AA4AE7" w:rsidP="00634318">
      <w:r>
        <w:t>Stk. 2.</w:t>
      </w:r>
    </w:p>
    <w:p w14:paraId="4D64F119" w14:textId="77777777" w:rsidR="00AA4AE7" w:rsidRDefault="00AA4AE7" w:rsidP="00634318">
      <w:r>
        <w:t>Medlemskontingentet fastsættes af generalforsamlingen.</w:t>
      </w:r>
    </w:p>
    <w:p w14:paraId="1B227A43" w14:textId="01F5E0DB" w:rsidR="00AA4AE7" w:rsidRDefault="00AA4AE7" w:rsidP="00634318">
      <w:r>
        <w:t>Stk. 3.</w:t>
      </w:r>
    </w:p>
    <w:p w14:paraId="14B91D4E" w14:textId="77777777" w:rsidR="00AA4AE7" w:rsidRDefault="00AA4AE7" w:rsidP="00634318">
      <w:r>
        <w:t>Medlemsrestancer ud over et år medfører slettelse.</w:t>
      </w:r>
    </w:p>
    <w:p w14:paraId="253A2372" w14:textId="6B2FEE0C" w:rsidR="009C1193" w:rsidRDefault="00AA4AE7" w:rsidP="00634318">
      <w:r>
        <w:t xml:space="preserve">Stk. </w:t>
      </w:r>
      <w:r w:rsidR="009C1193">
        <w:t>4</w:t>
      </w:r>
      <w:r>
        <w:t>.</w:t>
      </w:r>
      <w:r w:rsidR="009C1193" w:rsidRPr="009C1193">
        <w:t xml:space="preserve"> </w:t>
      </w:r>
    </w:p>
    <w:p w14:paraId="1CA5FF52" w14:textId="740CAC47" w:rsidR="00AA4AE7" w:rsidRDefault="009C1193" w:rsidP="00634318">
      <w:r>
        <w:t>Sponsorater, bidrag modtages gerne fra private. Reklamer eller modydelser kan kun ske ved beslutning i bestyrelsen.</w:t>
      </w:r>
    </w:p>
    <w:p w14:paraId="5AFFA827" w14:textId="6EE3D71A" w:rsidR="009C1193" w:rsidRDefault="0007332D" w:rsidP="00634318">
      <w:r>
        <w:t>Frie Køge</w:t>
      </w:r>
      <w:r w:rsidR="00AA4AE7">
        <w:t xml:space="preserve"> har til op</w:t>
      </w:r>
      <w:r>
        <w:t>gave at orienter</w:t>
      </w:r>
      <w:r w:rsidR="009C1193">
        <w:t>e</w:t>
      </w:r>
      <w:r>
        <w:t xml:space="preserve"> forældre</w:t>
      </w:r>
      <w:r w:rsidR="00AA4AE7">
        <w:t xml:space="preserve"> og personale</w:t>
      </w:r>
      <w:r>
        <w:t xml:space="preserve"> i institutionerne om </w:t>
      </w:r>
      <w:r w:rsidR="00AA4AE7">
        <w:t>foreningens arbejde</w:t>
      </w:r>
      <w:r>
        <w:t xml:space="preserve"> for derved at styrke interessen og engagementet</w:t>
      </w:r>
      <w:r w:rsidR="00AA4AE7">
        <w:t xml:space="preserve"> i </w:t>
      </w:r>
      <w:r>
        <w:t>Frie Køges aktiviteter</w:t>
      </w:r>
      <w:r w:rsidR="00AA4AE7">
        <w:t>.</w:t>
      </w:r>
      <w:r w:rsidR="009C1193">
        <w:t xml:space="preserve"> Orientering sker gennem lederne af de tilmeldte institutioner.</w:t>
      </w:r>
    </w:p>
    <w:p w14:paraId="7911372D" w14:textId="77777777" w:rsidR="00AA4AE7" w:rsidRDefault="00AA4AE7" w:rsidP="00634318"/>
    <w:p w14:paraId="247EBDBF" w14:textId="77777777" w:rsidR="00AA4AE7" w:rsidRDefault="00AA4AE7" w:rsidP="00634318">
      <w:r>
        <w:t>§ 4</w:t>
      </w:r>
    </w:p>
    <w:p w14:paraId="2D4220BB" w14:textId="77777777" w:rsidR="00AA4AE7" w:rsidRDefault="00AA4AE7" w:rsidP="00634318">
      <w:r>
        <w:t>Stk. 1.</w:t>
      </w:r>
    </w:p>
    <w:p w14:paraId="5CEE5F54" w14:textId="77777777" w:rsidR="00AA4AE7" w:rsidRDefault="00AA4AE7" w:rsidP="00634318">
      <w:r>
        <w:t>General</w:t>
      </w:r>
      <w:r w:rsidR="0007332D">
        <w:t>forsamlingen er Frie Køges</w:t>
      </w:r>
      <w:r>
        <w:t xml:space="preserve"> øverste myndighed. Indvarsling til den ordinære generalforsamling, der afholdes hvert år inden udgangen af marts måned, sker ved skriftlig indkaldelse senest 14 dage før afholdelsen.</w:t>
      </w:r>
    </w:p>
    <w:p w14:paraId="3FCBF89A" w14:textId="77777777" w:rsidR="00AA4AE7" w:rsidRDefault="00AA4AE7" w:rsidP="00634318">
      <w:r>
        <w:t>Stk. 2.</w:t>
      </w:r>
    </w:p>
    <w:p w14:paraId="0F0CF2AE" w14:textId="36596E9C" w:rsidR="00AA4AE7" w:rsidRDefault="00AA4AE7" w:rsidP="00634318">
      <w:r>
        <w:t>Forslag, der ønskes behandlet, må være formanden i hænde senest otte dage før generalforsamlingen.</w:t>
      </w:r>
    </w:p>
    <w:p w14:paraId="1FF52905" w14:textId="77777777" w:rsidR="009C1193" w:rsidRDefault="009C1193" w:rsidP="00634318"/>
    <w:p w14:paraId="7EC6C2AA" w14:textId="77777777" w:rsidR="00AA4AE7" w:rsidRDefault="00AA4AE7" w:rsidP="00634318">
      <w:r>
        <w:t>§ 5</w:t>
      </w:r>
    </w:p>
    <w:p w14:paraId="2A270293" w14:textId="77777777" w:rsidR="00AA4AE7" w:rsidRDefault="00AA4AE7" w:rsidP="00634318">
      <w:r>
        <w:t>Stk. 1.</w:t>
      </w:r>
    </w:p>
    <w:p w14:paraId="359A7CF9" w14:textId="35BFF8EE" w:rsidR="00AA4AE7" w:rsidRDefault="00AA4AE7" w:rsidP="00634318">
      <w:r>
        <w:t xml:space="preserve">På generalforsamlingen har hvert fremmødt medlem </w:t>
      </w:r>
      <w:r w:rsidR="0042797E">
        <w:t>én stemme dog først efter</w:t>
      </w:r>
      <w:r w:rsidR="0007332D">
        <w:t xml:space="preserve"> et halvt års medlemskab af Frie Køge</w:t>
      </w:r>
      <w:r w:rsidR="0042797E">
        <w:t xml:space="preserve">. </w:t>
      </w:r>
    </w:p>
    <w:p w14:paraId="02B91F72" w14:textId="77777777" w:rsidR="0042797E" w:rsidRDefault="0042797E" w:rsidP="00634318">
      <w:r>
        <w:t>Stk. 2.</w:t>
      </w:r>
    </w:p>
    <w:p w14:paraId="12F81ABB" w14:textId="77777777" w:rsidR="0042797E" w:rsidRDefault="0042797E" w:rsidP="00634318">
      <w:r>
        <w:t>Almindelig stemmeflerhed er afgørende ved alle bestyrelsesbeslutninger bortset fra beslutning om lokalforeningens opløsning, jf. § 14.</w:t>
      </w:r>
    </w:p>
    <w:p w14:paraId="532621E5" w14:textId="77777777" w:rsidR="0042797E" w:rsidRDefault="0042797E" w:rsidP="00634318">
      <w:r>
        <w:t>Ved stemmelighed er formandens stemme afgørende.</w:t>
      </w:r>
    </w:p>
    <w:p w14:paraId="4AD20F80" w14:textId="77777777" w:rsidR="0042797E" w:rsidRDefault="0042797E" w:rsidP="00634318"/>
    <w:p w14:paraId="0BB41780" w14:textId="77777777" w:rsidR="0042797E" w:rsidRDefault="0042797E" w:rsidP="00634318">
      <w:r>
        <w:t>§ 6</w:t>
      </w:r>
    </w:p>
    <w:p w14:paraId="16F64F69" w14:textId="77777777" w:rsidR="0042797E" w:rsidRDefault="0041545F" w:rsidP="00634318">
      <w:r>
        <w:t>Stk. 1.</w:t>
      </w:r>
    </w:p>
    <w:p w14:paraId="025134AF" w14:textId="77777777" w:rsidR="0041545F" w:rsidRDefault="0041545F" w:rsidP="00634318">
      <w:r>
        <w:t>Ekstraordinær generalforsamling, der indkaldes med mindst 8 dages varsel, kan foranstaltes af:</w:t>
      </w:r>
    </w:p>
    <w:p w14:paraId="7059F7F4" w14:textId="77777777" w:rsidR="009C1193" w:rsidRDefault="0041545F" w:rsidP="009C1193">
      <w:pPr>
        <w:pStyle w:val="Listeafsnit"/>
        <w:numPr>
          <w:ilvl w:val="0"/>
          <w:numId w:val="2"/>
        </w:numPr>
      </w:pPr>
      <w:r w:rsidRPr="009C1193">
        <w:t>Bestyrelsen</w:t>
      </w:r>
    </w:p>
    <w:p w14:paraId="5CB3B891" w14:textId="02ED9AD8" w:rsidR="0041545F" w:rsidRPr="009C1193" w:rsidRDefault="0041545F" w:rsidP="009C1193">
      <w:pPr>
        <w:pStyle w:val="Listeafsnit"/>
        <w:numPr>
          <w:ilvl w:val="0"/>
          <w:numId w:val="2"/>
        </w:numPr>
      </w:pPr>
      <w:r w:rsidRPr="009C1193">
        <w:t>1/3 af loka</w:t>
      </w:r>
      <w:r>
        <w:t>lforeningens</w:t>
      </w:r>
      <w:r w:rsidR="009C1193">
        <w:t xml:space="preserve"> tilmeldte institutioner.</w:t>
      </w:r>
    </w:p>
    <w:p w14:paraId="3A6AAF5E" w14:textId="77777777" w:rsidR="009C1193" w:rsidRPr="009C1193" w:rsidRDefault="009C1193" w:rsidP="009C1193">
      <w:pPr>
        <w:ind w:left="360"/>
        <w:rPr>
          <w:b/>
        </w:rPr>
      </w:pPr>
    </w:p>
    <w:p w14:paraId="75BC8D1B" w14:textId="77777777" w:rsidR="0041545F" w:rsidRDefault="0041545F" w:rsidP="0041545F">
      <w:r>
        <w:t>§ 7</w:t>
      </w:r>
    </w:p>
    <w:p w14:paraId="5D7E3D5E" w14:textId="77777777" w:rsidR="0041545F" w:rsidRDefault="0041545F" w:rsidP="0041545F">
      <w:r>
        <w:t>Stk. 1.</w:t>
      </w:r>
    </w:p>
    <w:p w14:paraId="4F052307" w14:textId="77777777" w:rsidR="0041545F" w:rsidRDefault="0041545F" w:rsidP="0041545F">
      <w:r>
        <w:t>Bestyrelsen består af et ulige antal og indtil 7 medlemmer, som vælges på generalforsamlingen. Valgbarhed er alene stemmeberettigede medlemmer af lokalforeningen.</w:t>
      </w:r>
    </w:p>
    <w:p w14:paraId="131DA241" w14:textId="77777777" w:rsidR="0041545F" w:rsidRDefault="0041545F" w:rsidP="0041545F">
      <w:r>
        <w:t>Stk. 2.</w:t>
      </w:r>
    </w:p>
    <w:p w14:paraId="72E661DD" w14:textId="77777777" w:rsidR="0041545F" w:rsidRDefault="0041545F" w:rsidP="0041545F">
      <w:r>
        <w:t xml:space="preserve">Bestyrelsen konstituerer sig med formand, næstformand og kasserer umiddelbart efter valg til </w:t>
      </w:r>
      <w:r w:rsidR="002D10BE">
        <w:t>lokalforeningsbestyrelsen.</w:t>
      </w:r>
    </w:p>
    <w:p w14:paraId="0B455BB7" w14:textId="77777777" w:rsidR="002D10BE" w:rsidRDefault="002D10BE" w:rsidP="0041545F">
      <w:r>
        <w:t>Stk. 3.</w:t>
      </w:r>
    </w:p>
    <w:p w14:paraId="7EDC3BD7" w14:textId="68DE29E0" w:rsidR="002D10BE" w:rsidRDefault="009C1193" w:rsidP="0041545F">
      <w:r>
        <w:t>Bestyrelsesmedlemmer vælges for</w:t>
      </w:r>
      <w:r w:rsidR="002D10BE">
        <w:t xml:space="preserve"> </w:t>
      </w:r>
      <w:r>
        <w:t>2</w:t>
      </w:r>
      <w:r w:rsidR="002D10BE">
        <w:t xml:space="preserve"> år.</w:t>
      </w:r>
    </w:p>
    <w:p w14:paraId="61F0A86E" w14:textId="77777777" w:rsidR="002D10BE" w:rsidRDefault="002D10BE" w:rsidP="0041545F">
      <w:r>
        <w:t>Stk. 4.</w:t>
      </w:r>
    </w:p>
    <w:p w14:paraId="75EA9E12" w14:textId="77777777" w:rsidR="009C1193" w:rsidRDefault="002D10BE" w:rsidP="0041545F">
      <w:r>
        <w:t>Generalforsamlingen vælger hvert år to suppleanter til bestyrelsen.</w:t>
      </w:r>
      <w:r w:rsidR="009C1193">
        <w:t xml:space="preserve"> </w:t>
      </w:r>
    </w:p>
    <w:p w14:paraId="515EB5F4" w14:textId="773C6426" w:rsidR="009C1193" w:rsidRDefault="009C1193" w:rsidP="0041545F">
      <w:r>
        <w:t>Stk. 5.</w:t>
      </w:r>
    </w:p>
    <w:p w14:paraId="687A7194" w14:textId="62DAF1D9" w:rsidR="002D10BE" w:rsidRDefault="009C1193" w:rsidP="0041545F">
      <w:r>
        <w:t>Suppleanter vælges for 1 år.</w:t>
      </w:r>
    </w:p>
    <w:p w14:paraId="3C643101" w14:textId="4CC23999" w:rsidR="002D10BE" w:rsidRDefault="002D10BE" w:rsidP="0041545F">
      <w:r>
        <w:t xml:space="preserve">Stk. </w:t>
      </w:r>
      <w:r w:rsidR="009C1193">
        <w:t>6</w:t>
      </w:r>
      <w:r>
        <w:t>.</w:t>
      </w:r>
    </w:p>
    <w:p w14:paraId="6AB8BEF7" w14:textId="77777777" w:rsidR="002D10BE" w:rsidRDefault="00FA555B" w:rsidP="0041545F">
      <w:r>
        <w:t>Frie Køges</w:t>
      </w:r>
      <w:r w:rsidR="002D10BE">
        <w:t xml:space="preserve"> regnskab revideres af op til to revisorer, valgt på generalforsamlingen. Revisorerne vælges for to år ad gangen.</w:t>
      </w:r>
    </w:p>
    <w:p w14:paraId="4C82EE22" w14:textId="75655679" w:rsidR="002D10BE" w:rsidRDefault="002D10BE" w:rsidP="0041545F">
      <w:r>
        <w:t xml:space="preserve">Stk. </w:t>
      </w:r>
      <w:r w:rsidR="009C1193">
        <w:t>7</w:t>
      </w:r>
      <w:r>
        <w:t>.</w:t>
      </w:r>
    </w:p>
    <w:p w14:paraId="55F6777A" w14:textId="4BB35DC3" w:rsidR="002D10BE" w:rsidRDefault="002D10BE" w:rsidP="0041545F">
      <w:r>
        <w:t xml:space="preserve">Generalforsamlingen vælger desuden hvert år </w:t>
      </w:r>
      <w:r w:rsidR="00BD314C">
        <w:t>1</w:t>
      </w:r>
      <w:r>
        <w:t xml:space="preserve"> revisorsuppleant. Genvalg kan i alle tilfælde finde sted.</w:t>
      </w:r>
    </w:p>
    <w:p w14:paraId="3B20DAC8" w14:textId="77777777" w:rsidR="009C1193" w:rsidRDefault="009C1193" w:rsidP="0041545F"/>
    <w:p w14:paraId="6B525716" w14:textId="77777777" w:rsidR="002D10BE" w:rsidRDefault="002D10BE" w:rsidP="0041545F">
      <w:r>
        <w:t>§</w:t>
      </w:r>
      <w:r w:rsidR="00973F10">
        <w:t xml:space="preserve"> 8</w:t>
      </w:r>
    </w:p>
    <w:p w14:paraId="50E3EA0B" w14:textId="77777777" w:rsidR="00973F10" w:rsidRDefault="00973F10" w:rsidP="0041545F">
      <w:r>
        <w:t>Stk. 1.</w:t>
      </w:r>
    </w:p>
    <w:p w14:paraId="529675FF" w14:textId="77777777" w:rsidR="00973F10" w:rsidRDefault="00973F10" w:rsidP="0041545F">
      <w:r>
        <w:t>Bestyrelsen vælger af sin midte en sekretær og vedtager selv sin forretningsorden.</w:t>
      </w:r>
    </w:p>
    <w:p w14:paraId="713994D8" w14:textId="77777777" w:rsidR="00973F10" w:rsidRDefault="00973F10" w:rsidP="0041545F">
      <w:r>
        <w:t>Stk. 2.</w:t>
      </w:r>
    </w:p>
    <w:p w14:paraId="4910212C" w14:textId="21881E0D" w:rsidR="00973F10" w:rsidRDefault="00973F10" w:rsidP="0041545F">
      <w:r>
        <w:t xml:space="preserve">Lokalforeningen tegnes af formanden og </w:t>
      </w:r>
      <w:r w:rsidR="000A559A">
        <w:t>kasser</w:t>
      </w:r>
      <w:r>
        <w:t>.</w:t>
      </w:r>
    </w:p>
    <w:p w14:paraId="0AD574D2" w14:textId="77777777" w:rsidR="00973F10" w:rsidRDefault="00973F10" w:rsidP="0041545F">
      <w:r>
        <w:t>Ved lån, køb, salg eller pantsætning dog af formanden eller næstformanden i forening med to bestyrelsesmedlemmer.</w:t>
      </w:r>
    </w:p>
    <w:p w14:paraId="39EF5BFB" w14:textId="77777777" w:rsidR="00973F10" w:rsidRDefault="00973F10" w:rsidP="0041545F">
      <w:r>
        <w:t>Stk. 3.</w:t>
      </w:r>
    </w:p>
    <w:p w14:paraId="2EA86ECC" w14:textId="77777777" w:rsidR="00973F10" w:rsidRDefault="00973F10" w:rsidP="0041545F">
      <w:r>
        <w:t>Bestyrelsesmøde afholdes mindst fire gange årligt og indvarsles af formanden eller mindst tre bestyrelsesmedlemmer.</w:t>
      </w:r>
    </w:p>
    <w:p w14:paraId="0EAF4DF2" w14:textId="77777777" w:rsidR="00973F10" w:rsidRDefault="00973F10" w:rsidP="0041545F"/>
    <w:p w14:paraId="764DFB7A" w14:textId="77777777" w:rsidR="00973F10" w:rsidRDefault="005B1A56" w:rsidP="0041545F">
      <w:r>
        <w:t>§ 9</w:t>
      </w:r>
    </w:p>
    <w:p w14:paraId="28B56ADD" w14:textId="77777777" w:rsidR="005B1A56" w:rsidRDefault="005B1A56" w:rsidP="0041545F">
      <w:r>
        <w:t>Stk. 1.</w:t>
      </w:r>
    </w:p>
    <w:p w14:paraId="52D1575B" w14:textId="77777777" w:rsidR="005B1A56" w:rsidRDefault="005B1A56" w:rsidP="0041545F">
      <w:r>
        <w:t>Skønner bestyrelsen, at et medlem modarbejder lokalforeningens formål, kan den ekskludere medlemmet. Bestyrelsens afgørelse kan indankes for den førstkommende generalforsamling uden opsættende virkning.</w:t>
      </w:r>
    </w:p>
    <w:p w14:paraId="44112B4E" w14:textId="77777777" w:rsidR="005B1A56" w:rsidRDefault="005B1A56" w:rsidP="0041545F"/>
    <w:p w14:paraId="61B722BB" w14:textId="77777777" w:rsidR="004D2101" w:rsidRDefault="004D2101" w:rsidP="0041545F">
      <w:r>
        <w:lastRenderedPageBreak/>
        <w:t>§ 10</w:t>
      </w:r>
    </w:p>
    <w:p w14:paraId="49BC4024" w14:textId="77777777" w:rsidR="004D2101" w:rsidRDefault="004D2101" w:rsidP="0041545F">
      <w:r>
        <w:t xml:space="preserve">Stk. 1. </w:t>
      </w:r>
    </w:p>
    <w:p w14:paraId="55F5879C" w14:textId="77777777" w:rsidR="004D2101" w:rsidRDefault="00FA555B" w:rsidP="0041545F">
      <w:r>
        <w:t>Frie Køges</w:t>
      </w:r>
      <w:r w:rsidR="004D2101">
        <w:t xml:space="preserve"> regnskabsår er kalenderåret.</w:t>
      </w:r>
    </w:p>
    <w:p w14:paraId="4760400A" w14:textId="77777777" w:rsidR="004D2101" w:rsidRDefault="004D2101" w:rsidP="0041545F">
      <w:r>
        <w:t xml:space="preserve">Stk. 2. </w:t>
      </w:r>
    </w:p>
    <w:p w14:paraId="5285ADB4" w14:textId="77777777" w:rsidR="004D2101" w:rsidRDefault="004D2101" w:rsidP="0041545F">
      <w:r>
        <w:t>Det reviderede regnskab mangfoldiggøres og forelægges generalforsamlingen til godkendelse.</w:t>
      </w:r>
    </w:p>
    <w:p w14:paraId="6D65A5B5" w14:textId="77777777" w:rsidR="004D2101" w:rsidRDefault="004D2101" w:rsidP="0041545F"/>
    <w:p w14:paraId="6F93105B" w14:textId="77777777" w:rsidR="004D2101" w:rsidRDefault="004D2101" w:rsidP="0041545F">
      <w:r>
        <w:t>§ 11</w:t>
      </w:r>
    </w:p>
    <w:p w14:paraId="77E759C8" w14:textId="77777777" w:rsidR="004D2101" w:rsidRDefault="004D2101" w:rsidP="0041545F">
      <w:r>
        <w:t>Stk. 1.</w:t>
      </w:r>
    </w:p>
    <w:p w14:paraId="016C4F10" w14:textId="77777777" w:rsidR="004D2101" w:rsidRDefault="004D2101" w:rsidP="0041545F">
      <w:r>
        <w:t>Kassere</w:t>
      </w:r>
      <w:r w:rsidR="00FA555B">
        <w:t>re</w:t>
      </w:r>
      <w:r>
        <w:t>n anbringer lokalforeningens kontante midler – medundtagelse af den til virksomheden fornødne kassebeholdning – på lokalfo</w:t>
      </w:r>
      <w:r w:rsidR="00FA555B">
        <w:t>reningens særlige konto i bank.</w:t>
      </w:r>
    </w:p>
    <w:p w14:paraId="3321C09A" w14:textId="77777777" w:rsidR="004D2101" w:rsidRDefault="004D2101" w:rsidP="0041545F"/>
    <w:p w14:paraId="30E698BB" w14:textId="77777777" w:rsidR="004D2101" w:rsidRDefault="004D2101" w:rsidP="0041545F">
      <w:r>
        <w:t>§ 12</w:t>
      </w:r>
    </w:p>
    <w:p w14:paraId="197E1989" w14:textId="77777777" w:rsidR="004D2101" w:rsidRDefault="004D2101" w:rsidP="0041545F">
      <w:r>
        <w:t>Stk. 1.</w:t>
      </w:r>
    </w:p>
    <w:p w14:paraId="15A66591" w14:textId="51E18D8A" w:rsidR="004D2101" w:rsidRDefault="004D2101" w:rsidP="0041545F">
      <w:r>
        <w:t xml:space="preserve">For at kunne opretholde en god kontakt i forhold til formidling af aktiviteter m.v. mellem de tilknyttede institutioner og lokalforeningen skal lokalforeningens bestyrelse </w:t>
      </w:r>
      <w:r w:rsidR="009C1193">
        <w:t xml:space="preserve">sørge for at have kontakt til alle tilknyttede institutioners ledere og bestyrelser. F.eks. ved at mødes med medlemsinstitutionernes bestyrelser, eller ved at indkalde bestyrelsesrepræsentanter til bestyrelsesmøder. </w:t>
      </w:r>
    </w:p>
    <w:p w14:paraId="2B931DC4" w14:textId="77777777" w:rsidR="004D2101" w:rsidRDefault="004D2101" w:rsidP="0041545F">
      <w:r>
        <w:t>Stk. 2.</w:t>
      </w:r>
    </w:p>
    <w:p w14:paraId="45E9BF3B" w14:textId="191ED14D" w:rsidR="004D2101" w:rsidRDefault="00FA555B" w:rsidP="0041545F">
      <w:r>
        <w:t xml:space="preserve">Daginstitutioner tilknyttet Frie Køge kan ikke have </w:t>
      </w:r>
      <w:r w:rsidR="00217751">
        <w:t>en vedtægt</w:t>
      </w:r>
      <w:r w:rsidR="00DE6B8C">
        <w:t>,</w:t>
      </w:r>
      <w:r w:rsidR="004D2101">
        <w:t xml:space="preserve"> </w:t>
      </w:r>
      <w:r>
        <w:t xml:space="preserve">der </w:t>
      </w:r>
      <w:r w:rsidR="004D2101">
        <w:t>stride</w:t>
      </w:r>
      <w:r>
        <w:t>r</w:t>
      </w:r>
      <w:r w:rsidR="004D2101">
        <w:t xml:space="preserve"> imod </w:t>
      </w:r>
      <w:r>
        <w:t>Frie Køges</w:t>
      </w:r>
      <w:r w:rsidR="004D2101">
        <w:t xml:space="preserve"> formålsparagraf.</w:t>
      </w:r>
    </w:p>
    <w:p w14:paraId="335A2685" w14:textId="77777777" w:rsidR="004D2101" w:rsidRDefault="004D2101" w:rsidP="0041545F"/>
    <w:p w14:paraId="248483A6" w14:textId="77777777" w:rsidR="0036354F" w:rsidRDefault="00B44A55" w:rsidP="0041545F">
      <w:r>
        <w:t>§ 13</w:t>
      </w:r>
    </w:p>
    <w:p w14:paraId="0ABB4E26" w14:textId="7DF5A9DE" w:rsidR="0036354F" w:rsidRDefault="0036354F" w:rsidP="0041545F">
      <w:r>
        <w:t>Stk. 1.</w:t>
      </w:r>
    </w:p>
    <w:p w14:paraId="4EB1CF49" w14:textId="4CCA048A" w:rsidR="0036354F" w:rsidRDefault="0036354F" w:rsidP="0041545F">
      <w:r>
        <w:t>Beslutning om lokalforeningens opløsning kan efter forud</w:t>
      </w:r>
      <w:r w:rsidR="00197142">
        <w:t xml:space="preserve"> </w:t>
      </w:r>
      <w:r>
        <w:t>stillet forlag tages på den ordinære generalforsamling, såfremt to tredjedele af de afgivne stemmer er for beslutningen.</w:t>
      </w:r>
    </w:p>
    <w:p w14:paraId="166A084D" w14:textId="77777777" w:rsidR="0036354F" w:rsidRDefault="0036354F" w:rsidP="0041545F">
      <w:r>
        <w:t>Stk. 2.</w:t>
      </w:r>
    </w:p>
    <w:p w14:paraId="7CCD3135" w14:textId="7D1CEE7B" w:rsidR="0036354F" w:rsidRDefault="00B44A55" w:rsidP="0041545F">
      <w:r>
        <w:t>Ved opløsning af Frie Køge fordeles foreningens</w:t>
      </w:r>
      <w:r w:rsidR="0036354F">
        <w:t xml:space="preserve"> midler </w:t>
      </w:r>
      <w:r>
        <w:t xml:space="preserve">tilbage til medlemsinstitutionerne, efter samme fordelingsnøgle som </w:t>
      </w:r>
      <w:r w:rsidR="00AA1209">
        <w:t>kontingentindbetalingen altså efter det børnetal</w:t>
      </w:r>
      <w:r w:rsidR="00197142">
        <w:t>,</w:t>
      </w:r>
      <w:r w:rsidR="00AA1209">
        <w:t xml:space="preserve"> der var gældende for den sidste kontingentindbetaling.</w:t>
      </w:r>
      <w:r w:rsidR="0036354F">
        <w:t xml:space="preserve"> </w:t>
      </w:r>
    </w:p>
    <w:p w14:paraId="66E5CA25" w14:textId="77777777" w:rsidR="0036354F" w:rsidRDefault="0036354F" w:rsidP="0041545F"/>
    <w:p w14:paraId="1888CC14" w14:textId="762CF900" w:rsidR="0036354F" w:rsidRPr="0036354F" w:rsidRDefault="0036354F" w:rsidP="0041545F">
      <w:r>
        <w:t>§ 1</w:t>
      </w:r>
      <w:r w:rsidR="009C1193">
        <w:t>4</w:t>
      </w:r>
    </w:p>
    <w:p w14:paraId="5309DE8D" w14:textId="7675F56F" w:rsidR="0036354F" w:rsidRDefault="008F5913" w:rsidP="0041545F">
      <w:r>
        <w:t>Stk</w:t>
      </w:r>
      <w:r w:rsidR="009C1193">
        <w:t>.</w:t>
      </w:r>
      <w:r>
        <w:t xml:space="preserve"> 1.</w:t>
      </w:r>
    </w:p>
    <w:p w14:paraId="3CABA568" w14:textId="33375CAE" w:rsidR="008F5913" w:rsidRDefault="008F5913" w:rsidP="0041545F">
      <w:r>
        <w:t xml:space="preserve">Vedtaget på ordinær generalforsamling den </w:t>
      </w:r>
      <w:r w:rsidR="009C1193">
        <w:t>04</w:t>
      </w:r>
      <w:r>
        <w:t>.</w:t>
      </w:r>
      <w:r w:rsidR="009C1193">
        <w:t>04</w:t>
      </w:r>
      <w:r>
        <w:t>.20</w:t>
      </w:r>
      <w:r w:rsidR="009C1193">
        <w:t>22</w:t>
      </w:r>
    </w:p>
    <w:p w14:paraId="78767CE2" w14:textId="77777777" w:rsidR="009C1193" w:rsidRDefault="009C1193" w:rsidP="0041545F"/>
    <w:p w14:paraId="1FF56CFC" w14:textId="6DEB5706" w:rsidR="008F5913" w:rsidRDefault="008F5913" w:rsidP="0041545F">
      <w:r>
        <w:t>Lokalforeningen Frie Køge.</w:t>
      </w:r>
    </w:p>
    <w:p w14:paraId="2562D019" w14:textId="77777777" w:rsidR="008F5913" w:rsidRDefault="008F5913" w:rsidP="0041545F">
      <w:pPr>
        <w:pBdr>
          <w:bottom w:val="single" w:sz="12" w:space="1" w:color="auto"/>
        </w:pBdr>
      </w:pPr>
    </w:p>
    <w:p w14:paraId="5AD60CAC" w14:textId="77777777" w:rsidR="008F5913" w:rsidRDefault="008F5913" w:rsidP="0041545F">
      <w:r>
        <w:t>Dirigent</w:t>
      </w:r>
      <w:r>
        <w:tab/>
      </w:r>
      <w:r>
        <w:tab/>
      </w:r>
      <w:r>
        <w:tab/>
      </w:r>
      <w:r>
        <w:tab/>
        <w:t>Formand</w:t>
      </w:r>
    </w:p>
    <w:p w14:paraId="60B10829" w14:textId="77777777" w:rsidR="008F5913" w:rsidRDefault="008F5913" w:rsidP="0041545F"/>
    <w:p w14:paraId="5B764BC4" w14:textId="77777777" w:rsidR="0036354F" w:rsidRPr="005B1A56" w:rsidRDefault="0036354F" w:rsidP="0041545F"/>
    <w:sectPr w:rsidR="0036354F" w:rsidRPr="005B1A56" w:rsidSect="00BD31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25482"/>
    <w:multiLevelType w:val="hybridMultilevel"/>
    <w:tmpl w:val="C80C22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6D17"/>
    <w:multiLevelType w:val="hybridMultilevel"/>
    <w:tmpl w:val="9482DF2A"/>
    <w:lvl w:ilvl="0" w:tplc="35F45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10"/>
    <w:rsid w:val="0007332D"/>
    <w:rsid w:val="000A2E34"/>
    <w:rsid w:val="000A559A"/>
    <w:rsid w:val="001228DA"/>
    <w:rsid w:val="00197142"/>
    <w:rsid w:val="00217751"/>
    <w:rsid w:val="002643CB"/>
    <w:rsid w:val="002C4793"/>
    <w:rsid w:val="002D10BE"/>
    <w:rsid w:val="00307573"/>
    <w:rsid w:val="0036354F"/>
    <w:rsid w:val="0041545F"/>
    <w:rsid w:val="0042797E"/>
    <w:rsid w:val="004D2101"/>
    <w:rsid w:val="00506FB4"/>
    <w:rsid w:val="005B1A56"/>
    <w:rsid w:val="006228D1"/>
    <w:rsid w:val="00634318"/>
    <w:rsid w:val="00867A7A"/>
    <w:rsid w:val="00887247"/>
    <w:rsid w:val="008F5913"/>
    <w:rsid w:val="00973F10"/>
    <w:rsid w:val="009C1193"/>
    <w:rsid w:val="00AA1209"/>
    <w:rsid w:val="00AA4AE7"/>
    <w:rsid w:val="00B44A55"/>
    <w:rsid w:val="00B96C65"/>
    <w:rsid w:val="00BD314C"/>
    <w:rsid w:val="00C54DB5"/>
    <w:rsid w:val="00DE5022"/>
    <w:rsid w:val="00DE6B8C"/>
    <w:rsid w:val="00E53810"/>
    <w:rsid w:val="00FA555B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C45"/>
  <w15:chartTrackingRefBased/>
  <w15:docId w15:val="{1D6B9D9C-0595-4F16-81D8-E6409618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81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C119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119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119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119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11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CD9C04D42745A2D5809C9C289E8D" ma:contentTypeVersion="10" ma:contentTypeDescription="Opret et nyt dokument." ma:contentTypeScope="" ma:versionID="36661584609d1b843fd6238ed2681ff6">
  <xsd:schema xmlns:xsd="http://www.w3.org/2001/XMLSchema" xmlns:xs="http://www.w3.org/2001/XMLSchema" xmlns:p="http://schemas.microsoft.com/office/2006/metadata/properties" xmlns:ns1="http://schemas.microsoft.com/sharepoint/v3" xmlns:ns3="18e6af9a-3961-4464-bb17-3b55cd16c1a2" targetNamespace="http://schemas.microsoft.com/office/2006/metadata/properties" ma:root="true" ma:fieldsID="9ca4d457036327859de50a78c9f105ec" ns1:_="" ns3:_="">
    <xsd:import namespace="http://schemas.microsoft.com/sharepoint/v3"/>
    <xsd:import namespace="18e6af9a-3961-4464-bb17-3b55cd16c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af9a-3961-4464-bb17-3b55cd16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72C26-033E-4875-8313-DC7121775C59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18e6af9a-3961-4464-bb17-3b55cd16c1a2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D4C6DA-9186-450D-AE2E-D2CEBECBD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834B1-9668-422E-9C14-11D7FA97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e6af9a-3961-4464-bb17-3b55cd16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Andersen</dc:creator>
  <cp:keywords/>
  <dc:description/>
  <cp:lastModifiedBy>Morten Hedelund</cp:lastModifiedBy>
  <cp:revision>4</cp:revision>
  <cp:lastPrinted>2022-05-09T09:16:00Z</cp:lastPrinted>
  <dcterms:created xsi:type="dcterms:W3CDTF">2022-05-09T12:24:00Z</dcterms:created>
  <dcterms:modified xsi:type="dcterms:W3CDTF">2022-05-09T12:50:00Z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0x010100484ACD9C04D42745A2D5809C9C289E8D</vt:lpwstr>
  </property>
</Properties>
</file>